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BB6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591.75pt">
            <v:imagedata r:id="rId5" o:title=""/>
          </v:shape>
        </w:pict>
      </w: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 результаты</w:t>
      </w:r>
    </w:p>
    <w:p w:rsidR="00132FF1" w:rsidRPr="00A03557" w:rsidRDefault="00132FF1" w:rsidP="00A2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 рабочей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132FF1" w:rsidRPr="00E650DC" w:rsidRDefault="00132FF1" w:rsidP="00A22259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132FF1" w:rsidRPr="00E650DC" w:rsidRDefault="00132FF1" w:rsidP="00A22259">
      <w:pPr>
        <w:pStyle w:val="Header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650DC">
        <w:rPr>
          <w:sz w:val="24"/>
          <w:szCs w:val="24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132FF1" w:rsidRPr="00E650DC" w:rsidRDefault="00132FF1" w:rsidP="002E47DD">
      <w:pPr>
        <w:pStyle w:val="Heading2"/>
        <w:spacing w:line="240" w:lineRule="auto"/>
        <w:ind w:firstLine="0"/>
        <w:rPr>
          <w:rStyle w:val="Heading2Char"/>
          <w:sz w:val="24"/>
          <w:szCs w:val="24"/>
          <w:lang w:val="ru-RU"/>
        </w:rPr>
      </w:pPr>
      <w:r w:rsidRPr="002E47DD">
        <w:rPr>
          <w:rStyle w:val="Heading2Char"/>
          <w:b/>
          <w:bCs/>
          <w:sz w:val="24"/>
          <w:szCs w:val="24"/>
          <w:lang w:val="ru-RU"/>
        </w:rPr>
        <w:t>Личностные результаты освоения  рабочей программы</w:t>
      </w:r>
      <w:r w:rsidRPr="002E47DD">
        <w:rPr>
          <w:b w:val="0"/>
          <w:bCs w:val="0"/>
          <w:sz w:val="24"/>
          <w:szCs w:val="24"/>
        </w:rPr>
        <w:t xml:space="preserve"> </w:t>
      </w:r>
      <w:r w:rsidRPr="002E47DD">
        <w:rPr>
          <w:rStyle w:val="Heading2Char"/>
          <w:b/>
          <w:bCs/>
          <w:sz w:val="24"/>
          <w:szCs w:val="24"/>
          <w:lang w:val="ru-RU"/>
        </w:rPr>
        <w:t>по технологии:</w:t>
      </w:r>
      <w:r w:rsidRPr="002E47DD">
        <w:rPr>
          <w:b w:val="0"/>
          <w:bCs w:val="0"/>
          <w:sz w:val="24"/>
          <w:szCs w:val="24"/>
        </w:rPr>
        <w:t xml:space="preserve"> </w:t>
      </w:r>
      <w:r w:rsidRPr="00A95F0E">
        <w:rPr>
          <w:b w:val="0"/>
          <w:bCs w:val="0"/>
          <w:sz w:val="24"/>
          <w:szCs w:val="24"/>
        </w:rPr>
        <w:t xml:space="preserve"> 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32FF1" w:rsidRDefault="00132FF1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32FF1" w:rsidRPr="002E47DD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FF1" w:rsidRPr="00E650DC" w:rsidRDefault="00132FF1" w:rsidP="002E47DD">
      <w:pPr>
        <w:pStyle w:val="Heading2"/>
        <w:ind w:firstLine="0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2E47DD">
        <w:rPr>
          <w:sz w:val="24"/>
          <w:szCs w:val="24"/>
        </w:rPr>
        <w:t xml:space="preserve">Метапредметные </w:t>
      </w:r>
      <w:bookmarkEnd w:id="0"/>
      <w:bookmarkEnd w:id="1"/>
      <w:bookmarkEnd w:id="2"/>
      <w:bookmarkEnd w:id="3"/>
      <w:bookmarkEnd w:id="4"/>
      <w:r w:rsidRPr="002E47DD">
        <w:rPr>
          <w:sz w:val="24"/>
          <w:szCs w:val="24"/>
        </w:rPr>
        <w:t>результаты освоения</w:t>
      </w:r>
      <w:r w:rsidRPr="002E47DD">
        <w:rPr>
          <w:rStyle w:val="Heading2Char"/>
          <w:b/>
          <w:bCs/>
          <w:sz w:val="24"/>
          <w:szCs w:val="24"/>
          <w:lang w:val="ru-RU"/>
        </w:rPr>
        <w:t xml:space="preserve"> рабочей</w:t>
      </w:r>
      <w:r w:rsidRPr="002E47DD">
        <w:rPr>
          <w:rStyle w:val="Heading2Char"/>
          <w:sz w:val="24"/>
          <w:szCs w:val="24"/>
          <w:lang w:val="ru-RU"/>
        </w:rPr>
        <w:t xml:space="preserve"> </w:t>
      </w:r>
      <w:r w:rsidRPr="002E47DD">
        <w:rPr>
          <w:rStyle w:val="Heading2Char"/>
          <w:b/>
          <w:bCs/>
          <w:sz w:val="24"/>
          <w:szCs w:val="24"/>
          <w:lang w:val="ru-RU"/>
        </w:rPr>
        <w:t>программы по технологии:</w:t>
      </w:r>
      <w:r w:rsidRPr="00A95F0E">
        <w:rPr>
          <w:b w:val="0"/>
          <w:bCs w:val="0"/>
          <w:sz w:val="24"/>
          <w:szCs w:val="24"/>
        </w:rPr>
        <w:t xml:space="preserve">  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50DC">
        <w:rPr>
          <w:rFonts w:ascii="Times" w:hAnsi="Times" w:cs="Times"/>
          <w:sz w:val="24"/>
          <w:szCs w:val="24"/>
        </w:rPr>
        <w:t xml:space="preserve">Метапредметные результаты </w:t>
      </w:r>
      <w:r w:rsidRPr="00E650DC">
        <w:rPr>
          <w:rFonts w:ascii="Times" w:hAnsi="Times" w:cs="Times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</w:t>
      </w:r>
      <w:r w:rsidRPr="00E650DC">
        <w:rPr>
          <w:rFonts w:ascii="Tahoma" w:hAnsi="Tahoma" w:cs="Tahoma"/>
          <w:sz w:val="24"/>
          <w:szCs w:val="24"/>
          <w:lang w:eastAsia="ru-RU"/>
        </w:rPr>
        <w:t>̆</w:t>
      </w:r>
      <w:r w:rsidRPr="00E650DC">
        <w:rPr>
          <w:rFonts w:ascii="Times" w:hAnsi="Times" w:cs="Times"/>
          <w:sz w:val="24"/>
          <w:szCs w:val="24"/>
          <w:lang w:eastAsia="ru-RU"/>
        </w:rPr>
        <w:t>ствия</w:t>
      </w:r>
      <w:r>
        <w:rPr>
          <w:rFonts w:ascii="Times" w:hAnsi="Times" w:cs="Times"/>
          <w:sz w:val="24"/>
          <w:szCs w:val="24"/>
          <w:lang w:eastAsia="ru-RU"/>
        </w:rPr>
        <w:t xml:space="preserve"> (регулятивные, познавательные, </w:t>
      </w:r>
      <w:r w:rsidRPr="00E650DC">
        <w:rPr>
          <w:rFonts w:ascii="Times" w:hAnsi="Times" w:cs="Times"/>
          <w:sz w:val="24"/>
          <w:szCs w:val="24"/>
          <w:lang w:eastAsia="ru-RU"/>
        </w:rPr>
        <w:t>коммуникативные)</w:t>
      </w:r>
      <w:r w:rsidRPr="00E650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2FF1" w:rsidRPr="00E650DC" w:rsidRDefault="00132FF1" w:rsidP="00A2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650DC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E6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E650DC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При изучении технологии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132FF1" w:rsidRDefault="00132FF1" w:rsidP="00A222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В ходе изучения  технологии 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32FF1" w:rsidRPr="00E650DC" w:rsidRDefault="00132FF1" w:rsidP="00A222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FF1" w:rsidRDefault="00132FF1" w:rsidP="002E47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DD"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0DC">
        <w:rPr>
          <w:rFonts w:ascii="Times New Roman" w:hAnsi="Times New Roman" w:cs="Times New Roman"/>
          <w:sz w:val="24"/>
          <w:szCs w:val="24"/>
        </w:rPr>
        <w:t xml:space="preserve"> </w:t>
      </w:r>
      <w:r w:rsidRPr="00A95F0E">
        <w:rPr>
          <w:rFonts w:ascii="Times New Roman" w:hAnsi="Times New Roman" w:cs="Times New Roman"/>
          <w:b/>
          <w:bCs/>
          <w:sz w:val="24"/>
          <w:szCs w:val="24"/>
        </w:rPr>
        <w:t>результаты освоения</w:t>
      </w:r>
      <w:r w:rsidRPr="00A95F0E">
        <w:rPr>
          <w:rStyle w:val="Heading2Char"/>
          <w:b w:val="0"/>
          <w:bCs w:val="0"/>
          <w:sz w:val="24"/>
          <w:szCs w:val="24"/>
          <w:lang w:val="ru-RU"/>
        </w:rPr>
        <w:t xml:space="preserve"> </w:t>
      </w:r>
      <w:r w:rsidRPr="002E47DD">
        <w:rPr>
          <w:rStyle w:val="Heading2Char"/>
          <w:sz w:val="24"/>
          <w:szCs w:val="24"/>
          <w:lang w:val="ru-RU"/>
        </w:rPr>
        <w:t>рабочей программы</w:t>
      </w:r>
      <w:r>
        <w:rPr>
          <w:rStyle w:val="Heading2Char"/>
          <w:b w:val="0"/>
          <w:bCs w:val="0"/>
          <w:sz w:val="24"/>
          <w:szCs w:val="24"/>
          <w:lang w:val="ru-RU"/>
        </w:rPr>
        <w:t xml:space="preserve"> </w:t>
      </w:r>
      <w:r w:rsidRPr="00A95F0E">
        <w:rPr>
          <w:rStyle w:val="Heading2Char"/>
          <w:sz w:val="24"/>
          <w:szCs w:val="24"/>
          <w:lang w:val="ru-RU"/>
        </w:rPr>
        <w:t>по технологии:</w:t>
      </w:r>
      <w:r w:rsidRPr="00A95F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32FF1" w:rsidRPr="00E650DC" w:rsidRDefault="00132FF1" w:rsidP="00A222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132FF1" w:rsidRPr="00E650DC" w:rsidRDefault="00132FF1" w:rsidP="00A22259">
      <w:pPr>
        <w:pStyle w:val="ListParagraph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650DC">
        <w:rPr>
          <w:rFonts w:ascii="Times New Roman" w:hAnsi="Times New Roman" w:cs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132FF1" w:rsidRPr="00E650DC" w:rsidRDefault="00132FF1" w:rsidP="00A22259">
      <w:pPr>
        <w:pStyle w:val="ListParagraph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650DC">
        <w:rPr>
          <w:rFonts w:ascii="Times New Roman" w:hAnsi="Times New Roman" w:cs="Times New Roman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32FF1" w:rsidRPr="00E650DC" w:rsidRDefault="00132FF1" w:rsidP="00A22259">
      <w:pPr>
        <w:pStyle w:val="ListParagraph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650DC">
        <w:rPr>
          <w:rFonts w:ascii="Times New Roman" w:hAnsi="Times New Roman" w:cs="Times New Roma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32FF1" w:rsidRPr="00E650DC" w:rsidRDefault="00132FF1" w:rsidP="00A22259">
      <w:pPr>
        <w:pStyle w:val="ListParagraph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650DC">
        <w:rPr>
          <w:rFonts w:ascii="Times New Roman" w:hAnsi="Times New Roman" w:cs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32FF1" w:rsidRPr="00E650DC" w:rsidRDefault="00132FF1" w:rsidP="00A22259">
      <w:pPr>
        <w:pStyle w:val="ListParagraph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650DC">
        <w:rPr>
          <w:rFonts w:ascii="Times New Roman" w:hAnsi="Times New Roman" w:cs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32FF1" w:rsidRPr="00E650DC" w:rsidRDefault="00132FF1" w:rsidP="00A22259">
      <w:pPr>
        <w:pStyle w:val="ListParagraph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650DC">
        <w:rPr>
          <w:rFonts w:ascii="Times New Roman" w:hAnsi="Times New Roman" w:cs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32FF1" w:rsidRPr="00E650DC" w:rsidRDefault="00132FF1" w:rsidP="00A222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132FF1" w:rsidRPr="00E650DC" w:rsidRDefault="00132FF1" w:rsidP="00A22259">
      <w:pPr>
        <w:pStyle w:val="-11"/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132FF1" w:rsidRPr="00E650DC" w:rsidRDefault="00132FF1" w:rsidP="00A22259">
      <w:pPr>
        <w:pStyle w:val="-11"/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132FF1" w:rsidRPr="00E650DC" w:rsidRDefault="00132FF1" w:rsidP="00A22259">
      <w:pPr>
        <w:pStyle w:val="-11"/>
        <w:ind w:left="0" w:firstLine="709"/>
        <w:jc w:val="both"/>
        <w:rPr>
          <w:rFonts w:eastAsia="MS Mincho"/>
        </w:rPr>
      </w:pPr>
      <w:r w:rsidRPr="00E650DC">
        <w:t>Выпускник научится:</w:t>
      </w:r>
    </w:p>
    <w:p w:rsidR="00132FF1" w:rsidRPr="00E650DC" w:rsidRDefault="00132FF1" w:rsidP="00A22259">
      <w:pPr>
        <w:pStyle w:val="-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132FF1" w:rsidRPr="00E650DC" w:rsidRDefault="00132FF1" w:rsidP="00A22259">
      <w:pPr>
        <w:pStyle w:val="-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132FF1" w:rsidRPr="00E650DC" w:rsidRDefault="00132FF1" w:rsidP="00A22259">
      <w:pPr>
        <w:pStyle w:val="-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132FF1" w:rsidRPr="00E650DC" w:rsidRDefault="00132FF1" w:rsidP="00A22259">
      <w:pPr>
        <w:pStyle w:val="-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D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32FF1" w:rsidRPr="00E650DC" w:rsidRDefault="00132FF1" w:rsidP="00A22259">
      <w:pPr>
        <w:pStyle w:val="-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  <w:iCs/>
          <w:lang w:eastAsia="en-US"/>
        </w:rPr>
      </w:pPr>
      <w:r w:rsidRPr="00E650DC">
        <w:rPr>
          <w:i/>
          <w:iCs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132FF1" w:rsidRPr="00E650DC" w:rsidRDefault="00132FF1" w:rsidP="00A22259">
      <w:pPr>
        <w:pStyle w:val="-11"/>
        <w:ind w:left="0" w:firstLine="709"/>
        <w:jc w:val="both"/>
        <w:rPr>
          <w:b/>
          <w:bCs/>
          <w:lang w:eastAsia="en-US"/>
        </w:rPr>
      </w:pPr>
      <w:r w:rsidRPr="00E650DC">
        <w:rPr>
          <w:b/>
          <w:bCs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132FF1" w:rsidRPr="00E650DC" w:rsidRDefault="00132FF1" w:rsidP="00A22259">
      <w:pPr>
        <w:pStyle w:val="-11"/>
        <w:ind w:left="0" w:firstLine="709"/>
        <w:jc w:val="both"/>
        <w:rPr>
          <w:rFonts w:eastAsia="MS Mincho"/>
        </w:rPr>
      </w:pPr>
      <w:r w:rsidRPr="00E650DC">
        <w:t>Выпускник научится: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проводить оценку и испытание полученного продукта;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встраивание созданного информационного продукта в заданную оболочку;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132FF1" w:rsidRPr="00E650DC" w:rsidRDefault="00132FF1" w:rsidP="00A22259">
      <w:pPr>
        <w:pStyle w:val="-11"/>
        <w:numPr>
          <w:ilvl w:val="1"/>
          <w:numId w:val="34"/>
        </w:numPr>
        <w:ind w:left="709" w:firstLine="11"/>
        <w:jc w:val="both"/>
        <w:rPr>
          <w:lang w:eastAsia="en-US"/>
        </w:rPr>
      </w:pPr>
      <w:r w:rsidRPr="00E650DC">
        <w:rPr>
          <w:lang w:eastAsia="en-US"/>
        </w:rPr>
        <w:t>разработку плана продвижения продукта;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132FF1" w:rsidRPr="00E650DC" w:rsidRDefault="00132FF1" w:rsidP="00A22259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E650DC">
        <w:rPr>
          <w:b/>
          <w:bCs/>
        </w:rPr>
        <w:t>Выпускник получит возможность научиться:</w:t>
      </w:r>
    </w:p>
    <w:p w:rsidR="00132FF1" w:rsidRPr="00E650DC" w:rsidRDefault="00132FF1" w:rsidP="00A22259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i/>
          <w:iCs/>
          <w:lang w:eastAsia="en-US"/>
        </w:rPr>
      </w:pPr>
      <w:r w:rsidRPr="00E650DC">
        <w:rPr>
          <w:i/>
          <w:iCs/>
          <w:lang w:eastAsia="en-US"/>
        </w:rPr>
        <w:t>выявлять и формулировать проблему, требующую технологического решения;</w:t>
      </w:r>
    </w:p>
    <w:p w:rsidR="00132FF1" w:rsidRPr="00E650DC" w:rsidRDefault="00132FF1" w:rsidP="00A22259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i/>
          <w:iCs/>
          <w:lang w:eastAsia="en-US"/>
        </w:rPr>
      </w:pPr>
      <w:r w:rsidRPr="00E650DC">
        <w:rPr>
          <w:i/>
          <w:iCs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132FF1" w:rsidRPr="00E650DC" w:rsidRDefault="00132FF1" w:rsidP="00A22259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i/>
          <w:iCs/>
          <w:lang w:eastAsia="en-US"/>
        </w:rPr>
      </w:pPr>
      <w:r w:rsidRPr="00E650DC">
        <w:rPr>
          <w:i/>
          <w:iCs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132FF1" w:rsidRPr="00E650DC" w:rsidRDefault="00132FF1" w:rsidP="00A22259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i/>
          <w:iCs/>
          <w:lang w:eastAsia="en-US"/>
        </w:rPr>
        <w:t>оценивать коммерческий потенциал продукта и / или технологии</w:t>
      </w:r>
      <w:r w:rsidRPr="00E650DC">
        <w:rPr>
          <w:lang w:eastAsia="en-US"/>
        </w:rPr>
        <w:t>.</w:t>
      </w:r>
    </w:p>
    <w:p w:rsidR="00132FF1" w:rsidRPr="00E650DC" w:rsidRDefault="00132FF1" w:rsidP="00A22259">
      <w:pPr>
        <w:pStyle w:val="-11"/>
        <w:ind w:left="0" w:firstLine="709"/>
        <w:jc w:val="both"/>
        <w:rPr>
          <w:b/>
          <w:bCs/>
          <w:lang w:eastAsia="en-US"/>
        </w:rPr>
      </w:pPr>
      <w:r w:rsidRPr="00E650DC">
        <w:rPr>
          <w:b/>
          <w:bCs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32FF1" w:rsidRPr="00E650DC" w:rsidRDefault="00132FF1" w:rsidP="00A22259">
      <w:pPr>
        <w:pStyle w:val="-11"/>
        <w:ind w:left="0" w:firstLine="709"/>
        <w:jc w:val="both"/>
        <w:rPr>
          <w:rFonts w:eastAsia="MS Mincho"/>
        </w:rPr>
      </w:pPr>
      <w:r w:rsidRPr="00E650DC">
        <w:t>Выпускник научится: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характеризовать группы предприятий региона проживания,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анализировать свои мотивы и причины принятия тех или иных решений,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32FF1" w:rsidRPr="00E650DC" w:rsidRDefault="00132FF1" w:rsidP="00A22259">
      <w:pPr>
        <w:pStyle w:val="-11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132FF1" w:rsidRPr="00E650DC" w:rsidRDefault="00132FF1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D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32FF1" w:rsidRPr="00E650DC" w:rsidRDefault="00132FF1" w:rsidP="00A22259">
      <w:pPr>
        <w:pStyle w:val="-11"/>
        <w:numPr>
          <w:ilvl w:val="1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i/>
          <w:iCs/>
          <w:lang w:eastAsia="en-US"/>
        </w:rPr>
      </w:pPr>
      <w:r w:rsidRPr="00E650DC">
        <w:rPr>
          <w:i/>
          <w:iCs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132FF1" w:rsidRPr="00E650DC" w:rsidRDefault="00132FF1" w:rsidP="00A22259">
      <w:pPr>
        <w:pStyle w:val="-11"/>
        <w:numPr>
          <w:ilvl w:val="1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650DC">
        <w:rPr>
          <w:i/>
          <w:iCs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650DC">
        <w:rPr>
          <w:lang w:eastAsia="en-US"/>
        </w:rPr>
        <w:t>.</w:t>
      </w:r>
    </w:p>
    <w:p w:rsidR="00132FF1" w:rsidRPr="00E671B6" w:rsidRDefault="00132FF1" w:rsidP="00580B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B6">
        <w:rPr>
          <w:rFonts w:ascii="Times New Roman" w:hAnsi="Times New Roman" w:cs="Times New Roman"/>
          <w:b/>
          <w:bCs/>
          <w:sz w:val="24"/>
          <w:szCs w:val="24"/>
        </w:rPr>
        <w:t>По завершении учебного года обучающийся 7 класса: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132FF1" w:rsidRPr="0022775F" w:rsidRDefault="00132FF1" w:rsidP="0022775F">
      <w:pPr>
        <w:numPr>
          <w:ilvl w:val="1"/>
          <w:numId w:val="2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5F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132FF1" w:rsidRPr="00B671A5" w:rsidRDefault="00132FF1" w:rsidP="00B67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521D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 предмета </w:t>
      </w:r>
    </w:p>
    <w:p w:rsidR="00132FF1" w:rsidRDefault="00132FF1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A3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A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BA3">
        <w:rPr>
          <w:rFonts w:ascii="Times New Roman" w:hAnsi="Times New Roman" w:cs="Times New Roman"/>
          <w:sz w:val="24"/>
          <w:szCs w:val="24"/>
        </w:rPr>
        <w:t>Чесноков Владимир Викторович</w:t>
      </w: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A3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80BA3">
        <w:rPr>
          <w:rFonts w:ascii="Times New Roman" w:hAnsi="Times New Roman" w:cs="Times New Roman"/>
          <w:sz w:val="24"/>
          <w:szCs w:val="24"/>
        </w:rPr>
        <w:t xml:space="preserve">сего: </w:t>
      </w:r>
      <w:r>
        <w:rPr>
          <w:rFonts w:ascii="Times New Roman" w:hAnsi="Times New Roman" w:cs="Times New Roman"/>
          <w:sz w:val="24"/>
          <w:szCs w:val="24"/>
        </w:rPr>
        <w:t xml:space="preserve"> 68 </w:t>
      </w:r>
      <w:r w:rsidRPr="00580BA3">
        <w:rPr>
          <w:rFonts w:ascii="Times New Roman" w:hAnsi="Times New Roman" w:cs="Times New Roman"/>
          <w:sz w:val="24"/>
          <w:szCs w:val="24"/>
        </w:rPr>
        <w:t>часов; в неделю: 2 часа.</w:t>
      </w: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A3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580BA3">
        <w:rPr>
          <w:rFonts w:ascii="Times New Roman" w:hAnsi="Times New Roman" w:cs="Times New Roman"/>
          <w:sz w:val="24"/>
          <w:szCs w:val="24"/>
        </w:rPr>
        <w:t xml:space="preserve">зачетов 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580BA3">
        <w:rPr>
          <w:rFonts w:ascii="Times New Roman" w:hAnsi="Times New Roman" w:cs="Times New Roman"/>
          <w:sz w:val="24"/>
          <w:szCs w:val="24"/>
        </w:rPr>
        <w:t xml:space="preserve"> тестов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0BA3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132FF1" w:rsidRPr="00AC1EA2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2E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составлено на основе: </w:t>
      </w:r>
      <w:r w:rsidRPr="00ED672E">
        <w:rPr>
          <w:rFonts w:ascii="Times New Roman" w:hAnsi="Times New Roman" w:cs="Times New Roman"/>
          <w:sz w:val="24"/>
          <w:szCs w:val="24"/>
        </w:rPr>
        <w:t xml:space="preserve"> </w:t>
      </w:r>
      <w:r w:rsidRPr="00AC1EA2">
        <w:rPr>
          <w:rFonts w:ascii="Times New Roman" w:hAnsi="Times New Roman" w:cs="Times New Roman"/>
          <w:sz w:val="24"/>
          <w:szCs w:val="24"/>
        </w:rPr>
        <w:t xml:space="preserve">Примерной программы  по технологии на уровне основного общего образования  </w:t>
      </w: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BA3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A3">
        <w:rPr>
          <w:rFonts w:ascii="Times New Roman" w:hAnsi="Times New Roman" w:cs="Times New Roman"/>
          <w:sz w:val="24"/>
          <w:szCs w:val="24"/>
        </w:rPr>
        <w:t>Технология.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технологии</w:t>
      </w:r>
      <w:r w:rsidRPr="00580B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 класс</w:t>
      </w:r>
      <w:r w:rsidRPr="00580BA3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/А. Т. Тищенко, В. Д. Симоненко. – М.  : Вентана – Граф, 2012. – 192 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F1" w:rsidRPr="00580BA3" w:rsidRDefault="00132FF1" w:rsidP="00580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BA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132FF1" w:rsidRPr="00580BA3" w:rsidRDefault="00132FF1" w:rsidP="0058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A3">
        <w:rPr>
          <w:rFonts w:ascii="Times New Roman" w:hAnsi="Times New Roman" w:cs="Times New Roman"/>
          <w:sz w:val="24"/>
          <w:szCs w:val="24"/>
        </w:rPr>
        <w:t>Тищенко,</w:t>
      </w:r>
      <w:r w:rsidRPr="00580BA3">
        <w:rPr>
          <w:rFonts w:ascii="Times New Roman" w:hAnsi="Times New Roman" w:cs="Times New Roman"/>
          <w:i/>
          <w:iCs/>
          <w:sz w:val="24"/>
          <w:szCs w:val="24"/>
        </w:rPr>
        <w:t xml:space="preserve"> А. Т.</w:t>
      </w:r>
      <w:r w:rsidRPr="00580BA3">
        <w:rPr>
          <w:rFonts w:ascii="Times New Roman" w:hAnsi="Times New Roman" w:cs="Times New Roman"/>
          <w:sz w:val="24"/>
          <w:szCs w:val="24"/>
        </w:rPr>
        <w:t xml:space="preserve"> Технология: учебник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0BA3">
        <w:rPr>
          <w:rFonts w:ascii="Times New Roman" w:hAnsi="Times New Roman" w:cs="Times New Roman"/>
          <w:sz w:val="24"/>
          <w:szCs w:val="24"/>
        </w:rPr>
        <w:t xml:space="preserve"> кл. общеобр. уч. / А. Т. Тищенко, П. С. Самородкин, В. Д. Симоненко. – М.: Просвещение, 1997.</w:t>
      </w:r>
    </w:p>
    <w:p w:rsidR="00132FF1" w:rsidRPr="00ED672E" w:rsidRDefault="00132FF1" w:rsidP="00ED6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A3">
        <w:rPr>
          <w:rFonts w:ascii="Times New Roman" w:hAnsi="Times New Roman" w:cs="Times New Roman"/>
          <w:sz w:val="24"/>
          <w:szCs w:val="24"/>
        </w:rPr>
        <w:t>Карабанов, И. А.Технология обработки древесины: учеб. для учащихся 5–9 кл. общеобр. уч. – 2-е изд. / И. А. Карабанов</w:t>
      </w:r>
      <w:r w:rsidRPr="00580B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0BA3">
        <w:rPr>
          <w:rFonts w:ascii="Times New Roman" w:hAnsi="Times New Roman" w:cs="Times New Roman"/>
          <w:sz w:val="24"/>
          <w:szCs w:val="24"/>
        </w:rPr>
        <w:t xml:space="preserve"> – М.: Просвещение, 1997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591"/>
        <w:gridCol w:w="1067"/>
        <w:gridCol w:w="2316"/>
        <w:gridCol w:w="1962"/>
      </w:tblGrid>
      <w:tr w:rsidR="00132FF1" w:rsidRPr="009C4818">
        <w:trPr>
          <w:trHeight w:val="1610"/>
        </w:trPr>
        <w:tc>
          <w:tcPr>
            <w:tcW w:w="63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1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67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16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Формы организации учебных занятий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(УУД)</w:t>
            </w:r>
          </w:p>
        </w:tc>
      </w:tr>
      <w:tr w:rsidR="00132FF1" w:rsidRPr="009C4818">
        <w:tc>
          <w:tcPr>
            <w:tcW w:w="63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I. Технологии исследовательской и опытнической деятельности</w:t>
            </w:r>
          </w:p>
        </w:tc>
        <w:tc>
          <w:tcPr>
            <w:tcW w:w="1067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6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парная, групповая, коллективная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в парах сменного состава)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, фронтальная,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(самостоятельная)</w:t>
            </w:r>
            <w:r w:rsidRPr="009C4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  <w:vAlign w:val="center"/>
          </w:tcPr>
          <w:p w:rsidR="00132FF1" w:rsidRPr="009C4818" w:rsidRDefault="00132FF1" w:rsidP="009C48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: оценка внутренних ресурсов, принятие ответственного решения, планирование собственного продвижения</w:t>
            </w:r>
          </w:p>
          <w:p w:rsidR="00132FF1" w:rsidRPr="009C4818" w:rsidRDefault="00132FF1" w:rsidP="009C48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Предметные: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информации: анализ и прогнозирование, извлечение информации из первичных источников,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</w:t>
            </w:r>
            <w:r w:rsidRPr="009C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обучающихся ситуацией пробы в определенных видах деятельности и / или в оперировании с определенными объектами воздействия.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F1" w:rsidRPr="009C4818">
        <w:tc>
          <w:tcPr>
            <w:tcW w:w="63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591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 Технологии обработки конструкционных материалов.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2316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парная, групповая, коллективная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в парах сменного состава)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, фронтальная,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(самостоятельная)</w:t>
            </w:r>
            <w:r w:rsidRPr="009C4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1962" w:type="dxa"/>
            <w:vMerge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F1" w:rsidRPr="009C4818">
        <w:tc>
          <w:tcPr>
            <w:tcW w:w="63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91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 Технология ручной и машинной обработки металлов и искусственных материалов</w:t>
            </w:r>
          </w:p>
        </w:tc>
        <w:tc>
          <w:tcPr>
            <w:tcW w:w="1067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2316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парная, групповая, коллективная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в парах сменного состава)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, фронтальная,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(самостоятельная)</w:t>
            </w:r>
            <w:r w:rsidRPr="009C4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1962" w:type="dxa"/>
            <w:vMerge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F1" w:rsidRPr="009C4818">
        <w:tc>
          <w:tcPr>
            <w:tcW w:w="63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91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067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2316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парная, групповая, коллективная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в парах сменного состава)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, фронтальная,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(самостоятельная)</w:t>
            </w:r>
            <w:r w:rsidRPr="009C4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результаты.</w:t>
            </w:r>
          </w:p>
        </w:tc>
        <w:tc>
          <w:tcPr>
            <w:tcW w:w="1962" w:type="dxa"/>
            <w:vMerge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F1" w:rsidRPr="009C4818">
        <w:tc>
          <w:tcPr>
            <w:tcW w:w="63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91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067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16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парная, групповая, коллективная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в парах сменного состава)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, фронтальная,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C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(самостоятельная)</w:t>
            </w:r>
            <w:r w:rsidRPr="009C4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62" w:type="dxa"/>
            <w:vMerge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F1" w:rsidRPr="009C4818">
        <w:tc>
          <w:tcPr>
            <w:tcW w:w="63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7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6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FF1" w:rsidRPr="007D49BE" w:rsidRDefault="00132FF1" w:rsidP="007D4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4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8"/>
        <w:gridCol w:w="6669"/>
        <w:gridCol w:w="1275"/>
        <w:gridCol w:w="1150"/>
      </w:tblGrid>
      <w:tr w:rsidR="00132FF1" w:rsidRPr="009C4818">
        <w:trPr>
          <w:trHeight w:val="1026"/>
        </w:trPr>
        <w:tc>
          <w:tcPr>
            <w:tcW w:w="1338" w:type="dxa"/>
            <w:vMerge w:val="restart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9" w:type="dxa"/>
            <w:vMerge w:val="restart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2425" w:type="dxa"/>
            <w:gridSpan w:val="2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32FF1" w:rsidRPr="009C4818">
        <w:trPr>
          <w:cantSplit/>
          <w:trHeight w:val="1243"/>
        </w:trPr>
        <w:tc>
          <w:tcPr>
            <w:tcW w:w="1338" w:type="dxa"/>
            <w:vMerge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9" w:type="dxa"/>
            <w:vMerge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150" w:type="dxa"/>
            <w:textDirection w:val="btLr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132FF1" w:rsidRPr="009C4818">
        <w:trPr>
          <w:trHeight w:val="302"/>
        </w:trPr>
        <w:tc>
          <w:tcPr>
            <w:tcW w:w="10432" w:type="dxa"/>
            <w:gridSpan w:val="4"/>
            <w:vAlign w:val="center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Технологии исследовательской и опытнической деятельности</w:t>
            </w: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проектирования. Проектирование изделий на предприятиях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 02.09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0432" w:type="dxa"/>
            <w:gridSpan w:val="4"/>
            <w:vAlign w:val="center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 Технологии обработки конструкционных материалов.</w:t>
            </w: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Чертежи деталей и изделий из древесины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 09.09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 Технологические карты изготовления деталей из древесины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16.09 16.09 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дереворежущих инструментов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23.09 23.09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Отклонения и допуски на размеры детали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Столярные шиповые соединения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Технология шипового соединения деталей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14.10 14.10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шкантами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и шурупами в нагель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21.10 21.10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деталей из древесины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28.10 28.10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декоративных изделий, имеющих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ab/>
              <w:t>полости</w:t>
            </w: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11.11 11.11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«Приспособление для раскалывания орехов „щелкунчик"»</w:t>
            </w:r>
            <w:r w:rsidRPr="009C48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18.11 18.11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0432" w:type="dxa"/>
            <w:gridSpan w:val="4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III Технология ручной и машинной обработки металлов и искусственных материалов</w:t>
            </w: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23-24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сталей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25.11 25.11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25-26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Чертежи деталей, изготовляемых на токарном</w:t>
            </w:r>
          </w:p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и фрезерном станках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02.12 02.12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27-28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станка ТВ-б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09.12 09.12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29-30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16.12 16.12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31-32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Управление токарно-винторезным станком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23.12 23.12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33-34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Приёмы работы на токарно-винторезном станке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 13.01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35- 36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изделий на станках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20.01 20.01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горизонтально-фрезерного станка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27.01 27.01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03.02 03.02 10.02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0432" w:type="dxa"/>
            <w:gridSpan w:val="4"/>
            <w:vAlign w:val="center"/>
          </w:tcPr>
          <w:p w:rsidR="00132FF1" w:rsidRPr="009C4818" w:rsidRDefault="00132FF1" w:rsidP="009C48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 художественно-прикладной обработки материалов</w:t>
            </w: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Мозаика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10.02 17.02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мозаичных наборов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Мозаика с металлическим контуром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Тиснение по фольге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10.03 10.03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(ажурная скульптура из металла)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17.03 17.03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Басма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24.03 24.03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Просечной металл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07.04 07.04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0432" w:type="dxa"/>
            <w:gridSpan w:val="4"/>
            <w:vAlign w:val="center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C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Технологии домашнего хозяйства. Технологии ремонтно-отделочных работ</w:t>
            </w: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60-61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21.07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62-63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64-66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«Полезный для дома</w:t>
            </w:r>
          </w:p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инструмент — отвёртка»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05.05 05.05</w:t>
            </w:r>
          </w:p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2FF1" w:rsidRPr="009C4818">
        <w:trPr>
          <w:trHeight w:val="302"/>
        </w:trPr>
        <w:tc>
          <w:tcPr>
            <w:tcW w:w="1338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669" w:type="dxa"/>
          </w:tcPr>
          <w:p w:rsidR="00132FF1" w:rsidRPr="009C4818" w:rsidRDefault="00132FF1" w:rsidP="009C4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</w:t>
            </w:r>
          </w:p>
        </w:tc>
        <w:tc>
          <w:tcPr>
            <w:tcW w:w="1275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19.05 19.05</w:t>
            </w:r>
          </w:p>
        </w:tc>
        <w:tc>
          <w:tcPr>
            <w:tcW w:w="1150" w:type="dxa"/>
            <w:vAlign w:val="center"/>
          </w:tcPr>
          <w:p w:rsidR="00132FF1" w:rsidRPr="009C4818" w:rsidRDefault="00132FF1" w:rsidP="009C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32FF1" w:rsidRPr="007661E8" w:rsidRDefault="00132FF1">
      <w:pPr>
        <w:rPr>
          <w:color w:val="FF0000"/>
        </w:rPr>
      </w:pPr>
    </w:p>
    <w:sectPr w:rsidR="00132FF1" w:rsidRPr="007661E8" w:rsidSect="002D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8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7"/>
  </w:num>
  <w:num w:numId="29">
    <w:abstractNumId w:val="19"/>
  </w:num>
  <w:num w:numId="30">
    <w:abstractNumId w:val="14"/>
  </w:num>
  <w:num w:numId="31">
    <w:abstractNumId w:val="24"/>
  </w:num>
  <w:num w:numId="32">
    <w:abstractNumId w:val="17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57"/>
    <w:rsid w:val="00045BB6"/>
    <w:rsid w:val="00064BA3"/>
    <w:rsid w:val="00065200"/>
    <w:rsid w:val="000A39EE"/>
    <w:rsid w:val="000C5838"/>
    <w:rsid w:val="000F4172"/>
    <w:rsid w:val="00102C26"/>
    <w:rsid w:val="00117BE5"/>
    <w:rsid w:val="00132FF1"/>
    <w:rsid w:val="00183ECD"/>
    <w:rsid w:val="002117C3"/>
    <w:rsid w:val="0022775F"/>
    <w:rsid w:val="002D49C9"/>
    <w:rsid w:val="002E47DD"/>
    <w:rsid w:val="00385542"/>
    <w:rsid w:val="003A5BEC"/>
    <w:rsid w:val="00435588"/>
    <w:rsid w:val="00487D18"/>
    <w:rsid w:val="00521D57"/>
    <w:rsid w:val="0052529B"/>
    <w:rsid w:val="00580BA3"/>
    <w:rsid w:val="00584989"/>
    <w:rsid w:val="005F79FB"/>
    <w:rsid w:val="006013CF"/>
    <w:rsid w:val="006469ED"/>
    <w:rsid w:val="006D3C55"/>
    <w:rsid w:val="006E0574"/>
    <w:rsid w:val="006E0A80"/>
    <w:rsid w:val="007661E8"/>
    <w:rsid w:val="007D49BE"/>
    <w:rsid w:val="00863F3F"/>
    <w:rsid w:val="0091284D"/>
    <w:rsid w:val="00964E25"/>
    <w:rsid w:val="00967461"/>
    <w:rsid w:val="009B468A"/>
    <w:rsid w:val="009C4818"/>
    <w:rsid w:val="00A03557"/>
    <w:rsid w:val="00A22259"/>
    <w:rsid w:val="00A709D6"/>
    <w:rsid w:val="00A95F0E"/>
    <w:rsid w:val="00A97865"/>
    <w:rsid w:val="00AA4DC0"/>
    <w:rsid w:val="00AC1EA2"/>
    <w:rsid w:val="00AE58B8"/>
    <w:rsid w:val="00B01824"/>
    <w:rsid w:val="00B2294D"/>
    <w:rsid w:val="00B65743"/>
    <w:rsid w:val="00B671A5"/>
    <w:rsid w:val="00B807D4"/>
    <w:rsid w:val="00B9756E"/>
    <w:rsid w:val="00C1337C"/>
    <w:rsid w:val="00C72B06"/>
    <w:rsid w:val="00C77E6D"/>
    <w:rsid w:val="00C876CF"/>
    <w:rsid w:val="00D11EB6"/>
    <w:rsid w:val="00D13953"/>
    <w:rsid w:val="00D87388"/>
    <w:rsid w:val="00DD2BB6"/>
    <w:rsid w:val="00E148E5"/>
    <w:rsid w:val="00E443D4"/>
    <w:rsid w:val="00E650DC"/>
    <w:rsid w:val="00E653AE"/>
    <w:rsid w:val="00E671B6"/>
    <w:rsid w:val="00E844F1"/>
    <w:rsid w:val="00ED672E"/>
    <w:rsid w:val="00F86E97"/>
    <w:rsid w:val="00F9126D"/>
    <w:rsid w:val="00FC2CD0"/>
    <w:rsid w:val="00F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5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2225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225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Normal"/>
    <w:uiPriority w:val="99"/>
    <w:rsid w:val="00A0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DefaultParagraphFont"/>
    <w:uiPriority w:val="99"/>
    <w:rsid w:val="00A03557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A035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259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225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link w:val="ListParagraphChar"/>
    <w:uiPriority w:val="99"/>
    <w:qFormat/>
    <w:rsid w:val="00A22259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A2225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A22259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customStyle="1" w:styleId="-11">
    <w:name w:val="Цветной список - Акцент 11"/>
    <w:basedOn w:val="Normal"/>
    <w:uiPriority w:val="99"/>
    <w:rsid w:val="00A222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12</Pages>
  <Words>3940</Words>
  <Characters>22458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Spray</dc:creator>
  <cp:keywords/>
  <dc:description/>
  <cp:lastModifiedBy>Admin</cp:lastModifiedBy>
  <cp:revision>22</cp:revision>
  <dcterms:created xsi:type="dcterms:W3CDTF">2016-08-09T14:50:00Z</dcterms:created>
  <dcterms:modified xsi:type="dcterms:W3CDTF">2016-10-14T11:18:00Z</dcterms:modified>
</cp:coreProperties>
</file>