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9C" w:rsidRPr="00B6339C" w:rsidRDefault="00B6339C" w:rsidP="00B6339C">
      <w:pPr>
        <w:jc w:val="center"/>
        <w:rPr>
          <w:b/>
          <w:color w:val="000000"/>
          <w:sz w:val="28"/>
          <w:szCs w:val="28"/>
          <w:lang w:val="ru-RU"/>
        </w:rPr>
      </w:pPr>
      <w:r w:rsidRPr="00B6339C">
        <w:rPr>
          <w:b/>
          <w:color w:val="000000"/>
          <w:sz w:val="28"/>
          <w:szCs w:val="28"/>
          <w:lang w:val="ru-RU"/>
        </w:rPr>
        <w:t>МУНИЦИПАЛЬНОЕ ОБРАЗОВАТЕЛЬНОЕ УЧРЕЖДЕНИЕ</w:t>
      </w:r>
    </w:p>
    <w:p w:rsidR="00B6339C" w:rsidRPr="00B6339C" w:rsidRDefault="00B6339C" w:rsidP="00B6339C">
      <w:pPr>
        <w:jc w:val="center"/>
        <w:rPr>
          <w:b/>
          <w:color w:val="000000"/>
          <w:sz w:val="28"/>
          <w:szCs w:val="28"/>
          <w:lang w:val="ru-RU"/>
        </w:rPr>
      </w:pPr>
      <w:r w:rsidRPr="00B6339C">
        <w:rPr>
          <w:b/>
          <w:color w:val="000000"/>
          <w:sz w:val="28"/>
          <w:szCs w:val="28"/>
          <w:lang w:val="ru-RU"/>
        </w:rPr>
        <w:t xml:space="preserve">«СРЕДНЯЯ ОБЩЕОБРАЗОВАТЕЛЬНАЯ ШКОЛА ЗАКРЫТОГО       </w:t>
      </w:r>
    </w:p>
    <w:p w:rsidR="00B6339C" w:rsidRPr="00B6339C" w:rsidRDefault="00B6339C" w:rsidP="00B6339C">
      <w:pPr>
        <w:jc w:val="center"/>
        <w:rPr>
          <w:b/>
          <w:color w:val="000000"/>
          <w:sz w:val="28"/>
          <w:szCs w:val="28"/>
          <w:lang w:val="ru-RU"/>
        </w:rPr>
      </w:pPr>
      <w:r w:rsidRPr="00B6339C">
        <w:rPr>
          <w:b/>
          <w:color w:val="000000"/>
          <w:sz w:val="28"/>
          <w:szCs w:val="28"/>
          <w:lang w:val="ru-RU"/>
        </w:rPr>
        <w:t xml:space="preserve">АДМИНИСТРАТИВНО-ТЕРРИТОРИАЛЬНОГО ОБРАЗОВАНИЯ </w:t>
      </w:r>
    </w:p>
    <w:p w:rsidR="00B6339C" w:rsidRPr="00B6339C" w:rsidRDefault="00B6339C" w:rsidP="00B6339C">
      <w:pPr>
        <w:jc w:val="center"/>
        <w:rPr>
          <w:b/>
          <w:color w:val="000000"/>
          <w:sz w:val="28"/>
          <w:szCs w:val="28"/>
          <w:lang w:val="ru-RU"/>
        </w:rPr>
      </w:pPr>
      <w:r w:rsidRPr="00B6339C">
        <w:rPr>
          <w:b/>
          <w:color w:val="000000"/>
          <w:sz w:val="28"/>
          <w:szCs w:val="28"/>
          <w:lang w:val="ru-RU"/>
        </w:rPr>
        <w:t xml:space="preserve"> МИХАЙЛОВСКИЙ САРАТОВСКОЙ ОБЛАСТИ»</w:t>
      </w:r>
    </w:p>
    <w:p w:rsidR="00B6339C" w:rsidRPr="00B6339C" w:rsidRDefault="00B6339C" w:rsidP="00B6339C">
      <w:pPr>
        <w:jc w:val="center"/>
        <w:rPr>
          <w:color w:val="000000"/>
          <w:sz w:val="28"/>
          <w:szCs w:val="28"/>
          <w:lang w:val="ru-RU"/>
        </w:rPr>
      </w:pPr>
    </w:p>
    <w:tbl>
      <w:tblPr>
        <w:tblpPr w:leftFromText="180" w:rightFromText="180" w:bottomFromText="200" w:vertAnchor="text" w:horzAnchor="margin" w:tblpXSpec="center" w:tblpY="-50"/>
        <w:tblW w:w="11046" w:type="dxa"/>
        <w:tblCellMar>
          <w:left w:w="0" w:type="dxa"/>
          <w:right w:w="0" w:type="dxa"/>
        </w:tblCellMar>
        <w:tblLook w:val="04A0" w:firstRow="1" w:lastRow="0" w:firstColumn="1" w:lastColumn="0" w:noHBand="0" w:noVBand="1"/>
      </w:tblPr>
      <w:tblGrid>
        <w:gridCol w:w="3740"/>
        <w:gridCol w:w="3783"/>
        <w:gridCol w:w="3523"/>
      </w:tblGrid>
      <w:tr w:rsidR="00B6339C" w:rsidRPr="00B6339C" w:rsidTr="00B6339C">
        <w:trPr>
          <w:trHeight w:val="1775"/>
        </w:trPr>
        <w:tc>
          <w:tcPr>
            <w:tcW w:w="3740" w:type="dxa"/>
            <w:tcBorders>
              <w:top w:val="single" w:sz="8" w:space="0" w:color="000000"/>
              <w:left w:val="single" w:sz="8" w:space="0" w:color="000000"/>
              <w:bottom w:val="single" w:sz="8" w:space="0" w:color="000000"/>
              <w:right w:val="single" w:sz="8" w:space="0" w:color="000000"/>
            </w:tcBorders>
            <w:hideMark/>
          </w:tcPr>
          <w:p w:rsidR="00B6339C" w:rsidRPr="00B6339C" w:rsidRDefault="00B6339C" w:rsidP="00B6339C">
            <w:pPr>
              <w:spacing w:line="276" w:lineRule="auto"/>
              <w:rPr>
                <w:lang w:val="ru-RU"/>
              </w:rPr>
            </w:pPr>
            <w:r w:rsidRPr="00B6339C">
              <w:rPr>
                <w:b/>
                <w:bCs/>
                <w:lang w:val="ru-RU"/>
              </w:rPr>
              <w:t>«</w:t>
            </w:r>
            <w:r w:rsidRPr="00B6339C">
              <w:rPr>
                <w:b/>
                <w:bCs/>
                <w:sz w:val="28"/>
                <w:szCs w:val="28"/>
                <w:lang w:val="ru-RU"/>
              </w:rPr>
              <w:t>Рассмотрено</w:t>
            </w:r>
            <w:r w:rsidRPr="00B6339C">
              <w:rPr>
                <w:b/>
                <w:bCs/>
                <w:lang w:val="ru-RU"/>
              </w:rPr>
              <w:t>»</w:t>
            </w:r>
            <w:r w:rsidRPr="00B6339C">
              <w:rPr>
                <w:lang w:val="ru-RU"/>
              </w:rPr>
              <w:t xml:space="preserve"> </w:t>
            </w:r>
          </w:p>
          <w:p w:rsidR="00B6339C" w:rsidRPr="00B6339C" w:rsidRDefault="00B6339C" w:rsidP="00B6339C">
            <w:pPr>
              <w:spacing w:line="276" w:lineRule="auto"/>
              <w:rPr>
                <w:lang w:val="ru-RU"/>
              </w:rPr>
            </w:pPr>
            <w:r w:rsidRPr="00B6339C">
              <w:rPr>
                <w:lang w:val="ru-RU"/>
              </w:rPr>
              <w:t xml:space="preserve"> На заседании МО учителей  </w:t>
            </w:r>
          </w:p>
          <w:p w:rsidR="00B6339C" w:rsidRPr="00B6339C" w:rsidRDefault="00B6339C" w:rsidP="00B6339C">
            <w:pPr>
              <w:spacing w:line="276" w:lineRule="auto"/>
              <w:rPr>
                <w:lang w:val="ru-RU"/>
              </w:rPr>
            </w:pPr>
            <w:r w:rsidRPr="00B6339C">
              <w:rPr>
                <w:u w:val="single"/>
                <w:lang w:val="ru-RU"/>
              </w:rPr>
              <w:t>гуманитарного цикла</w:t>
            </w:r>
          </w:p>
          <w:p w:rsidR="00B6339C" w:rsidRPr="00B6339C" w:rsidRDefault="00B6339C" w:rsidP="00B6339C">
            <w:pPr>
              <w:spacing w:line="276" w:lineRule="auto"/>
              <w:rPr>
                <w:lang w:val="ru-RU"/>
              </w:rPr>
            </w:pPr>
            <w:r w:rsidRPr="00B6339C">
              <w:rPr>
                <w:lang w:val="ru-RU"/>
              </w:rPr>
              <w:t xml:space="preserve">  протокол №</w:t>
            </w:r>
          </w:p>
          <w:p w:rsidR="00B6339C" w:rsidRPr="00B6339C" w:rsidRDefault="00B6339C" w:rsidP="00B6339C">
            <w:pPr>
              <w:spacing w:line="276" w:lineRule="auto"/>
              <w:rPr>
                <w:lang w:val="ru-RU"/>
              </w:rPr>
            </w:pPr>
            <w:r w:rsidRPr="00B6339C">
              <w:rPr>
                <w:lang w:val="ru-RU"/>
              </w:rPr>
              <w:t xml:space="preserve"> </w:t>
            </w:r>
            <w:proofErr w:type="gramStart"/>
            <w:r w:rsidRPr="00B6339C">
              <w:rPr>
                <w:lang w:val="ru-RU"/>
              </w:rPr>
              <w:t>от«</w:t>
            </w:r>
            <w:proofErr w:type="gramEnd"/>
            <w:r w:rsidRPr="00B6339C">
              <w:rPr>
                <w:lang w:val="ru-RU"/>
              </w:rPr>
              <w:t>___»____________2014г.</w:t>
            </w:r>
          </w:p>
          <w:p w:rsidR="00B6339C" w:rsidRPr="00B6339C" w:rsidRDefault="00B6339C" w:rsidP="00B6339C">
            <w:pPr>
              <w:spacing w:line="276" w:lineRule="auto"/>
              <w:rPr>
                <w:lang w:val="ru-RU"/>
              </w:rPr>
            </w:pPr>
            <w:r w:rsidRPr="00B6339C">
              <w:rPr>
                <w:lang w:val="ru-RU"/>
              </w:rPr>
              <w:softHyphen/>
            </w:r>
            <w:r w:rsidRPr="00B6339C">
              <w:rPr>
                <w:lang w:val="ru-RU"/>
              </w:rPr>
              <w:softHyphen/>
            </w:r>
            <w:r w:rsidRPr="00B6339C">
              <w:rPr>
                <w:lang w:val="ru-RU"/>
              </w:rPr>
              <w:softHyphen/>
            </w:r>
            <w:r w:rsidRPr="00B6339C">
              <w:rPr>
                <w:lang w:val="ru-RU"/>
              </w:rPr>
              <w:softHyphen/>
            </w:r>
            <w:r w:rsidRPr="00B6339C">
              <w:rPr>
                <w:lang w:val="ru-RU"/>
              </w:rPr>
              <w:softHyphen/>
            </w:r>
            <w:r w:rsidRPr="00B6339C">
              <w:rPr>
                <w:lang w:val="ru-RU"/>
              </w:rPr>
              <w:softHyphen/>
            </w:r>
            <w:r w:rsidRPr="00B6339C">
              <w:rPr>
                <w:lang w:val="ru-RU"/>
              </w:rPr>
              <w:softHyphen/>
            </w:r>
            <w:r w:rsidRPr="00B6339C">
              <w:rPr>
                <w:lang w:val="ru-RU"/>
              </w:rPr>
              <w:softHyphen/>
            </w:r>
            <w:r w:rsidRPr="00B6339C">
              <w:rPr>
                <w:lang w:val="ru-RU"/>
              </w:rPr>
              <w:softHyphen/>
            </w:r>
            <w:r w:rsidRPr="00B6339C">
              <w:rPr>
                <w:lang w:val="ru-RU"/>
              </w:rPr>
              <w:softHyphen/>
            </w:r>
            <w:r w:rsidRPr="00B6339C">
              <w:rPr>
                <w:lang w:val="ru-RU"/>
              </w:rPr>
              <w:softHyphen/>
            </w:r>
            <w:r w:rsidRPr="00B6339C">
              <w:rPr>
                <w:lang w:val="ru-RU"/>
              </w:rPr>
              <w:softHyphen/>
            </w:r>
            <w:r w:rsidRPr="00B6339C">
              <w:rPr>
                <w:lang w:val="ru-RU"/>
              </w:rPr>
              <w:softHyphen/>
            </w:r>
            <w:r w:rsidRPr="00B6339C">
              <w:rPr>
                <w:lang w:val="ru-RU"/>
              </w:rPr>
              <w:softHyphen/>
            </w:r>
            <w:r w:rsidRPr="00B6339C">
              <w:rPr>
                <w:lang w:val="ru-RU"/>
              </w:rPr>
              <w:softHyphen/>
            </w:r>
            <w:r w:rsidRPr="00B6339C">
              <w:rPr>
                <w:lang w:val="ru-RU"/>
              </w:rPr>
              <w:softHyphen/>
            </w:r>
            <w:r w:rsidRPr="00B6339C">
              <w:rPr>
                <w:lang w:val="ru-RU"/>
              </w:rPr>
              <w:softHyphen/>
            </w:r>
            <w:r w:rsidRPr="00B6339C">
              <w:rPr>
                <w:lang w:val="ru-RU"/>
              </w:rPr>
              <w:softHyphen/>
            </w:r>
            <w:r w:rsidRPr="00B6339C">
              <w:rPr>
                <w:lang w:val="ru-RU"/>
              </w:rPr>
              <w:softHyphen/>
            </w:r>
            <w:r w:rsidRPr="00B6339C">
              <w:rPr>
                <w:lang w:val="ru-RU"/>
              </w:rPr>
              <w:softHyphen/>
            </w:r>
            <w:r w:rsidRPr="00B6339C">
              <w:rPr>
                <w:lang w:val="ru-RU"/>
              </w:rPr>
              <w:softHyphen/>
            </w:r>
            <w:r w:rsidRPr="00B6339C">
              <w:rPr>
                <w:lang w:val="ru-RU"/>
              </w:rPr>
              <w:softHyphen/>
              <w:t xml:space="preserve"> ________________/</w:t>
            </w:r>
            <w:proofErr w:type="spellStart"/>
            <w:r w:rsidRPr="00B6339C">
              <w:rPr>
                <w:lang w:val="ru-RU"/>
              </w:rPr>
              <w:t>Л.А.Умарова</w:t>
            </w:r>
            <w:proofErr w:type="spellEnd"/>
            <w:r w:rsidRPr="00B6339C">
              <w:rPr>
                <w:lang w:val="ru-RU"/>
              </w:rPr>
              <w:t>/</w:t>
            </w:r>
          </w:p>
        </w:tc>
        <w:tc>
          <w:tcPr>
            <w:tcW w:w="37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6339C" w:rsidRPr="00B6339C" w:rsidRDefault="00B6339C" w:rsidP="00B6339C">
            <w:pPr>
              <w:spacing w:line="276" w:lineRule="auto"/>
              <w:rPr>
                <w:lang w:val="ru-RU"/>
              </w:rPr>
            </w:pPr>
            <w:r w:rsidRPr="00B6339C">
              <w:rPr>
                <w:b/>
                <w:bCs/>
                <w:lang w:val="ru-RU"/>
              </w:rPr>
              <w:t>«СОГЛАСОВАНО»</w:t>
            </w:r>
            <w:r w:rsidRPr="00B6339C">
              <w:rPr>
                <w:lang w:val="ru-RU"/>
              </w:rPr>
              <w:t xml:space="preserve"> </w:t>
            </w:r>
          </w:p>
          <w:p w:rsidR="00B6339C" w:rsidRPr="00B6339C" w:rsidRDefault="00B6339C" w:rsidP="00B6339C">
            <w:pPr>
              <w:spacing w:line="276" w:lineRule="auto"/>
              <w:rPr>
                <w:lang w:val="ru-RU"/>
              </w:rPr>
            </w:pPr>
            <w:proofErr w:type="gramStart"/>
            <w:r w:rsidRPr="00B6339C">
              <w:rPr>
                <w:lang w:val="ru-RU"/>
              </w:rPr>
              <w:t>Заместитель  директора</w:t>
            </w:r>
            <w:proofErr w:type="gramEnd"/>
            <w:r w:rsidRPr="00B6339C">
              <w:rPr>
                <w:lang w:val="ru-RU"/>
              </w:rPr>
              <w:t xml:space="preserve"> по  учебной работе    МОУ «СОШ ЗАТО Михайловский» </w:t>
            </w:r>
          </w:p>
          <w:p w:rsidR="00B6339C" w:rsidRDefault="00B6339C" w:rsidP="00B6339C">
            <w:pPr>
              <w:spacing w:line="276" w:lineRule="auto"/>
            </w:pPr>
            <w:r>
              <w:rPr>
                <w:u w:val="single"/>
              </w:rPr>
              <w:t>______________</w:t>
            </w:r>
            <w:r>
              <w:t>/</w:t>
            </w:r>
            <w:r>
              <w:rPr>
                <w:u w:val="single"/>
              </w:rPr>
              <w:t xml:space="preserve">О. </w:t>
            </w:r>
            <w:proofErr w:type="spellStart"/>
            <w:r>
              <w:rPr>
                <w:u w:val="single"/>
              </w:rPr>
              <w:t>C.Дитяткина</w:t>
            </w:r>
            <w:proofErr w:type="spellEnd"/>
            <w:r>
              <w:t xml:space="preserve">/ </w:t>
            </w:r>
          </w:p>
          <w:p w:rsidR="00B6339C" w:rsidRDefault="00B6339C" w:rsidP="00B6339C">
            <w:pPr>
              <w:spacing w:line="276" w:lineRule="auto"/>
            </w:pPr>
            <w:r>
              <w:t xml:space="preserve">«___»____________2014г. </w:t>
            </w:r>
          </w:p>
        </w:tc>
        <w:tc>
          <w:tcPr>
            <w:tcW w:w="3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6339C" w:rsidRPr="00B6339C" w:rsidRDefault="00B6339C" w:rsidP="00B6339C">
            <w:pPr>
              <w:spacing w:line="276" w:lineRule="auto"/>
              <w:rPr>
                <w:lang w:val="ru-RU"/>
              </w:rPr>
            </w:pPr>
            <w:proofErr w:type="gramStart"/>
            <w:r w:rsidRPr="00B6339C">
              <w:rPr>
                <w:b/>
                <w:bCs/>
                <w:lang w:val="ru-RU"/>
              </w:rPr>
              <w:t>« УТВЕРЖДАЮ</w:t>
            </w:r>
            <w:proofErr w:type="gramEnd"/>
            <w:r w:rsidRPr="00B6339C">
              <w:rPr>
                <w:b/>
                <w:bCs/>
                <w:lang w:val="ru-RU"/>
              </w:rPr>
              <w:t>»</w:t>
            </w:r>
            <w:r w:rsidRPr="00B6339C">
              <w:rPr>
                <w:lang w:val="ru-RU"/>
              </w:rPr>
              <w:t xml:space="preserve"> </w:t>
            </w:r>
          </w:p>
          <w:p w:rsidR="00B6339C" w:rsidRPr="00B6339C" w:rsidRDefault="00B6339C" w:rsidP="00B6339C">
            <w:pPr>
              <w:spacing w:line="276" w:lineRule="auto"/>
              <w:rPr>
                <w:lang w:val="ru-RU"/>
              </w:rPr>
            </w:pPr>
            <w:r w:rsidRPr="00B6339C">
              <w:rPr>
                <w:lang w:val="ru-RU"/>
              </w:rPr>
              <w:t xml:space="preserve"> </w:t>
            </w:r>
            <w:proofErr w:type="gramStart"/>
            <w:r w:rsidRPr="00B6339C">
              <w:rPr>
                <w:lang w:val="ru-RU"/>
              </w:rPr>
              <w:t>Директор  МОУ</w:t>
            </w:r>
            <w:proofErr w:type="gramEnd"/>
            <w:r w:rsidRPr="00B6339C">
              <w:rPr>
                <w:lang w:val="ru-RU"/>
              </w:rPr>
              <w:t xml:space="preserve"> «СОШ </w:t>
            </w:r>
          </w:p>
          <w:p w:rsidR="00B6339C" w:rsidRPr="00B6339C" w:rsidRDefault="00B6339C" w:rsidP="00B6339C">
            <w:pPr>
              <w:spacing w:line="276" w:lineRule="auto"/>
              <w:rPr>
                <w:lang w:val="ru-RU"/>
              </w:rPr>
            </w:pPr>
            <w:proofErr w:type="gramStart"/>
            <w:r w:rsidRPr="00B6339C">
              <w:rPr>
                <w:lang w:val="ru-RU"/>
              </w:rPr>
              <w:t>ЗАТО  Михайловский</w:t>
            </w:r>
            <w:proofErr w:type="gramEnd"/>
            <w:r w:rsidRPr="00B6339C">
              <w:rPr>
                <w:lang w:val="ru-RU"/>
              </w:rPr>
              <w:t xml:space="preserve"> » </w:t>
            </w:r>
          </w:p>
          <w:p w:rsidR="00B6339C" w:rsidRPr="00B6339C" w:rsidRDefault="00B6339C" w:rsidP="00B6339C">
            <w:pPr>
              <w:spacing w:line="276" w:lineRule="auto"/>
              <w:rPr>
                <w:lang w:val="ru-RU"/>
              </w:rPr>
            </w:pPr>
            <w:r w:rsidRPr="00B6339C">
              <w:rPr>
                <w:lang w:val="ru-RU"/>
              </w:rPr>
              <w:t xml:space="preserve">___________/ </w:t>
            </w:r>
            <w:r w:rsidRPr="00B6339C">
              <w:rPr>
                <w:u w:val="single"/>
                <w:lang w:val="ru-RU"/>
              </w:rPr>
              <w:t xml:space="preserve">  О.Р. Маслова </w:t>
            </w:r>
            <w:r w:rsidRPr="00B6339C">
              <w:rPr>
                <w:lang w:val="ru-RU"/>
              </w:rPr>
              <w:t xml:space="preserve">/  </w:t>
            </w:r>
          </w:p>
          <w:p w:rsidR="00B6339C" w:rsidRPr="00B6339C" w:rsidRDefault="00B6339C" w:rsidP="00B6339C">
            <w:pPr>
              <w:spacing w:line="276" w:lineRule="auto"/>
              <w:rPr>
                <w:lang w:val="ru-RU"/>
              </w:rPr>
            </w:pPr>
            <w:r w:rsidRPr="00B6339C">
              <w:rPr>
                <w:lang w:val="ru-RU"/>
              </w:rPr>
              <w:t xml:space="preserve"> Приказ № </w:t>
            </w:r>
          </w:p>
          <w:p w:rsidR="00B6339C" w:rsidRPr="00B6339C" w:rsidRDefault="00B6339C" w:rsidP="00B6339C">
            <w:pPr>
              <w:spacing w:line="276" w:lineRule="auto"/>
              <w:rPr>
                <w:lang w:val="ru-RU"/>
              </w:rPr>
            </w:pPr>
            <w:r w:rsidRPr="00B6339C">
              <w:rPr>
                <w:lang w:val="ru-RU"/>
              </w:rPr>
              <w:t xml:space="preserve">«___»___________2014г. </w:t>
            </w:r>
          </w:p>
        </w:tc>
      </w:tr>
    </w:tbl>
    <w:p w:rsidR="00B6339C" w:rsidRPr="00B6339C" w:rsidRDefault="00B6339C" w:rsidP="00B6339C">
      <w:pPr>
        <w:rPr>
          <w:sz w:val="28"/>
          <w:szCs w:val="28"/>
          <w:lang w:val="ru-RU"/>
        </w:rPr>
      </w:pPr>
    </w:p>
    <w:p w:rsidR="00B6339C" w:rsidRPr="00B6339C" w:rsidRDefault="00B6339C" w:rsidP="00B6339C">
      <w:pPr>
        <w:rPr>
          <w:sz w:val="28"/>
          <w:szCs w:val="28"/>
          <w:lang w:val="ru-RU"/>
        </w:rPr>
      </w:pPr>
    </w:p>
    <w:p w:rsidR="00B6339C" w:rsidRPr="00B6339C" w:rsidRDefault="00B6339C" w:rsidP="00B6339C">
      <w:pPr>
        <w:rPr>
          <w:sz w:val="28"/>
          <w:szCs w:val="28"/>
          <w:lang w:val="ru-RU"/>
        </w:rPr>
      </w:pPr>
    </w:p>
    <w:p w:rsidR="00B6339C" w:rsidRPr="00B6339C" w:rsidRDefault="00B6339C" w:rsidP="00B6339C">
      <w:pPr>
        <w:rPr>
          <w:sz w:val="28"/>
          <w:szCs w:val="28"/>
          <w:lang w:val="ru-RU"/>
        </w:rPr>
      </w:pPr>
    </w:p>
    <w:p w:rsidR="00B6339C" w:rsidRPr="00B6339C" w:rsidRDefault="00B6339C" w:rsidP="00B6339C">
      <w:pPr>
        <w:rPr>
          <w:sz w:val="28"/>
          <w:szCs w:val="28"/>
          <w:lang w:val="ru-RU"/>
        </w:rPr>
      </w:pPr>
    </w:p>
    <w:p w:rsidR="00B6339C" w:rsidRPr="00B6339C" w:rsidRDefault="00B6339C" w:rsidP="00B6339C">
      <w:pPr>
        <w:rPr>
          <w:sz w:val="28"/>
          <w:szCs w:val="28"/>
          <w:lang w:val="ru-RU"/>
        </w:rPr>
      </w:pPr>
    </w:p>
    <w:p w:rsidR="00B6339C" w:rsidRDefault="00B6339C" w:rsidP="00B6339C">
      <w:pPr>
        <w:jc w:val="center"/>
        <w:rPr>
          <w:b/>
          <w:sz w:val="28"/>
          <w:szCs w:val="28"/>
          <w:lang w:val="ru-RU"/>
        </w:rPr>
      </w:pPr>
    </w:p>
    <w:p w:rsidR="00B6339C" w:rsidRPr="00B6339C" w:rsidRDefault="00B6339C" w:rsidP="00B6339C">
      <w:pPr>
        <w:jc w:val="center"/>
        <w:rPr>
          <w:b/>
          <w:sz w:val="28"/>
          <w:szCs w:val="28"/>
          <w:lang w:val="ru-RU"/>
        </w:rPr>
      </w:pPr>
      <w:r w:rsidRPr="00B6339C">
        <w:rPr>
          <w:b/>
          <w:sz w:val="28"/>
          <w:szCs w:val="28"/>
          <w:lang w:val="ru-RU"/>
        </w:rPr>
        <w:t>РАБОЧАЯ ПРОГРАММА ПЕДАГОГА</w:t>
      </w:r>
    </w:p>
    <w:p w:rsidR="00B6339C" w:rsidRPr="00B6339C" w:rsidRDefault="00B6339C" w:rsidP="00B6339C">
      <w:pPr>
        <w:rPr>
          <w:sz w:val="28"/>
          <w:szCs w:val="28"/>
          <w:lang w:val="ru-RU"/>
        </w:rPr>
      </w:pPr>
    </w:p>
    <w:p w:rsidR="00B6339C" w:rsidRPr="00B6339C" w:rsidRDefault="00B6339C" w:rsidP="00B6339C">
      <w:pPr>
        <w:rPr>
          <w:sz w:val="28"/>
          <w:szCs w:val="28"/>
          <w:lang w:val="ru-RU"/>
        </w:rPr>
      </w:pPr>
    </w:p>
    <w:p w:rsidR="00B6339C" w:rsidRPr="00B6339C" w:rsidRDefault="00B6339C" w:rsidP="00B6339C">
      <w:pPr>
        <w:jc w:val="center"/>
        <w:rPr>
          <w:sz w:val="28"/>
          <w:szCs w:val="28"/>
          <w:u w:val="single"/>
          <w:lang w:val="ru-RU"/>
        </w:rPr>
      </w:pPr>
      <w:proofErr w:type="spellStart"/>
      <w:r w:rsidRPr="00B6339C">
        <w:rPr>
          <w:sz w:val="28"/>
          <w:szCs w:val="28"/>
          <w:u w:val="single"/>
          <w:lang w:val="ru-RU"/>
        </w:rPr>
        <w:t>Умаровой</w:t>
      </w:r>
      <w:proofErr w:type="spellEnd"/>
      <w:r w:rsidRPr="00B6339C">
        <w:rPr>
          <w:sz w:val="28"/>
          <w:szCs w:val="28"/>
          <w:u w:val="single"/>
          <w:lang w:val="ru-RU"/>
        </w:rPr>
        <w:t xml:space="preserve"> Ларисы Алексеевны, </w:t>
      </w:r>
    </w:p>
    <w:p w:rsidR="00B6339C" w:rsidRPr="00B6339C" w:rsidRDefault="00B6339C" w:rsidP="00B6339C">
      <w:pPr>
        <w:jc w:val="center"/>
        <w:rPr>
          <w:sz w:val="28"/>
          <w:szCs w:val="28"/>
          <w:u w:val="single"/>
          <w:lang w:val="ru-RU"/>
        </w:rPr>
      </w:pPr>
      <w:r w:rsidRPr="00B6339C">
        <w:rPr>
          <w:sz w:val="28"/>
          <w:szCs w:val="28"/>
          <w:u w:val="single"/>
          <w:lang w:val="ru-RU"/>
        </w:rPr>
        <w:t>первая квалификационная категория</w:t>
      </w:r>
    </w:p>
    <w:p w:rsidR="00B6339C" w:rsidRPr="00B6339C" w:rsidRDefault="00B6339C" w:rsidP="00B6339C">
      <w:pPr>
        <w:jc w:val="center"/>
        <w:rPr>
          <w:sz w:val="28"/>
          <w:szCs w:val="28"/>
          <w:lang w:val="ru-RU"/>
        </w:rPr>
      </w:pPr>
      <w:r w:rsidRPr="00B6339C">
        <w:rPr>
          <w:sz w:val="28"/>
          <w:szCs w:val="28"/>
          <w:lang w:val="ru-RU"/>
        </w:rPr>
        <w:t>Ф.И.О., категория</w:t>
      </w:r>
    </w:p>
    <w:p w:rsidR="00B6339C" w:rsidRPr="00B6339C" w:rsidRDefault="00B6339C" w:rsidP="00B6339C">
      <w:pPr>
        <w:jc w:val="center"/>
        <w:rPr>
          <w:sz w:val="28"/>
          <w:szCs w:val="28"/>
          <w:lang w:val="ru-RU"/>
        </w:rPr>
      </w:pPr>
    </w:p>
    <w:p w:rsidR="00B6339C" w:rsidRPr="00B6339C" w:rsidRDefault="00B6339C" w:rsidP="00B6339C">
      <w:pPr>
        <w:jc w:val="center"/>
        <w:rPr>
          <w:sz w:val="28"/>
          <w:szCs w:val="28"/>
          <w:lang w:val="ru-RU"/>
        </w:rPr>
      </w:pPr>
    </w:p>
    <w:p w:rsidR="00B6339C" w:rsidRPr="00B6339C" w:rsidRDefault="00B6339C" w:rsidP="00B6339C">
      <w:pPr>
        <w:jc w:val="center"/>
        <w:rPr>
          <w:sz w:val="28"/>
          <w:szCs w:val="28"/>
          <w:u w:val="single"/>
          <w:lang w:val="ru-RU"/>
        </w:rPr>
      </w:pPr>
      <w:r w:rsidRPr="00B6339C">
        <w:rPr>
          <w:sz w:val="28"/>
          <w:szCs w:val="28"/>
          <w:lang w:val="ru-RU"/>
        </w:rPr>
        <w:t>по</w:t>
      </w:r>
      <w:r w:rsidR="003016CD">
        <w:rPr>
          <w:sz w:val="28"/>
          <w:szCs w:val="28"/>
          <w:u w:val="single"/>
          <w:lang w:val="ru-RU"/>
        </w:rPr>
        <w:t xml:space="preserve"> русскому языку , 10</w:t>
      </w:r>
      <w:bookmarkStart w:id="0" w:name="_GoBack"/>
      <w:bookmarkEnd w:id="0"/>
      <w:r w:rsidRPr="00B6339C">
        <w:rPr>
          <w:sz w:val="28"/>
          <w:szCs w:val="28"/>
          <w:u w:val="single"/>
          <w:lang w:val="ru-RU"/>
        </w:rPr>
        <w:t xml:space="preserve"> класс</w:t>
      </w:r>
    </w:p>
    <w:p w:rsidR="00B6339C" w:rsidRPr="00B6339C" w:rsidRDefault="00B6339C" w:rsidP="00B6339C">
      <w:pPr>
        <w:jc w:val="center"/>
        <w:rPr>
          <w:sz w:val="28"/>
          <w:szCs w:val="28"/>
          <w:lang w:val="ru-RU"/>
        </w:rPr>
      </w:pPr>
      <w:r w:rsidRPr="00B6339C">
        <w:rPr>
          <w:sz w:val="28"/>
          <w:szCs w:val="28"/>
          <w:lang w:val="ru-RU"/>
        </w:rPr>
        <w:t>предмет, класс и т.п.</w:t>
      </w:r>
    </w:p>
    <w:p w:rsidR="00B6339C" w:rsidRPr="00B6339C" w:rsidRDefault="00B6339C" w:rsidP="00B6339C">
      <w:pPr>
        <w:rPr>
          <w:sz w:val="28"/>
          <w:szCs w:val="28"/>
          <w:lang w:val="ru-RU"/>
        </w:rPr>
      </w:pPr>
    </w:p>
    <w:p w:rsidR="00B6339C" w:rsidRPr="00B6339C" w:rsidRDefault="00B6339C" w:rsidP="00B6339C">
      <w:pPr>
        <w:rPr>
          <w:sz w:val="28"/>
          <w:szCs w:val="28"/>
          <w:lang w:val="ru-RU"/>
        </w:rPr>
      </w:pPr>
    </w:p>
    <w:p w:rsidR="00B6339C" w:rsidRPr="00B6339C" w:rsidRDefault="00B6339C" w:rsidP="00B6339C">
      <w:pPr>
        <w:rPr>
          <w:sz w:val="28"/>
          <w:szCs w:val="28"/>
          <w:lang w:val="ru-RU"/>
        </w:rPr>
      </w:pPr>
    </w:p>
    <w:p w:rsidR="00B6339C" w:rsidRPr="00B6339C" w:rsidRDefault="00B6339C" w:rsidP="00B6339C">
      <w:pPr>
        <w:rPr>
          <w:sz w:val="28"/>
          <w:szCs w:val="28"/>
          <w:lang w:val="ru-RU"/>
        </w:rPr>
      </w:pPr>
    </w:p>
    <w:p w:rsidR="00B6339C" w:rsidRPr="00B6339C" w:rsidRDefault="00B6339C" w:rsidP="00B6339C">
      <w:pPr>
        <w:rPr>
          <w:sz w:val="28"/>
          <w:szCs w:val="28"/>
          <w:lang w:val="ru-RU"/>
        </w:rPr>
      </w:pPr>
    </w:p>
    <w:p w:rsidR="00B6339C" w:rsidRPr="00B6339C" w:rsidRDefault="00B6339C" w:rsidP="00B6339C">
      <w:pPr>
        <w:tabs>
          <w:tab w:val="left" w:pos="6379"/>
        </w:tabs>
        <w:jc w:val="right"/>
        <w:rPr>
          <w:sz w:val="28"/>
          <w:szCs w:val="28"/>
          <w:lang w:val="ru-RU"/>
        </w:rPr>
      </w:pPr>
      <w:r w:rsidRPr="00B6339C">
        <w:rPr>
          <w:sz w:val="28"/>
          <w:szCs w:val="28"/>
          <w:lang w:val="ru-RU"/>
        </w:rPr>
        <w:t xml:space="preserve">                                                            Рассмотрено на заседании </w:t>
      </w:r>
    </w:p>
    <w:p w:rsidR="00B6339C" w:rsidRPr="00B6339C" w:rsidRDefault="00B6339C" w:rsidP="00B6339C">
      <w:pPr>
        <w:jc w:val="right"/>
        <w:rPr>
          <w:sz w:val="28"/>
          <w:szCs w:val="28"/>
          <w:lang w:val="ru-RU"/>
        </w:rPr>
      </w:pPr>
      <w:r w:rsidRPr="00B6339C">
        <w:rPr>
          <w:sz w:val="28"/>
          <w:szCs w:val="28"/>
          <w:lang w:val="ru-RU"/>
        </w:rPr>
        <w:t xml:space="preserve">                                                                                     педагогического совета                                                     </w:t>
      </w:r>
    </w:p>
    <w:p w:rsidR="00B6339C" w:rsidRPr="00B6339C" w:rsidRDefault="00B6339C" w:rsidP="00B6339C">
      <w:pPr>
        <w:jc w:val="right"/>
        <w:rPr>
          <w:sz w:val="28"/>
          <w:szCs w:val="28"/>
          <w:lang w:val="ru-RU"/>
        </w:rPr>
      </w:pPr>
      <w:r w:rsidRPr="00B6339C">
        <w:rPr>
          <w:sz w:val="28"/>
          <w:szCs w:val="28"/>
          <w:lang w:val="ru-RU"/>
        </w:rPr>
        <w:t xml:space="preserve">                                                                                                      протокол № ___                     </w:t>
      </w:r>
    </w:p>
    <w:p w:rsidR="00B6339C" w:rsidRDefault="00B6339C" w:rsidP="00B6339C">
      <w:pPr>
        <w:jc w:val="right"/>
        <w:rPr>
          <w:sz w:val="28"/>
          <w:szCs w:val="28"/>
        </w:rPr>
      </w:pPr>
      <w:r w:rsidRPr="00B6339C">
        <w:rPr>
          <w:sz w:val="28"/>
          <w:szCs w:val="28"/>
          <w:lang w:val="ru-RU"/>
        </w:rPr>
        <w:t xml:space="preserve">                                                                                          </w:t>
      </w:r>
      <w:proofErr w:type="spellStart"/>
      <w:proofErr w:type="gramStart"/>
      <w:r>
        <w:rPr>
          <w:sz w:val="28"/>
          <w:szCs w:val="28"/>
        </w:rPr>
        <w:t>от</w:t>
      </w:r>
      <w:proofErr w:type="spellEnd"/>
      <w:proofErr w:type="gramEnd"/>
      <w:r>
        <w:rPr>
          <w:sz w:val="28"/>
          <w:szCs w:val="28"/>
        </w:rPr>
        <w:t xml:space="preserve"> «____»  </w:t>
      </w:r>
      <w:proofErr w:type="spellStart"/>
      <w:r>
        <w:rPr>
          <w:sz w:val="28"/>
          <w:szCs w:val="28"/>
        </w:rPr>
        <w:t>августа</w:t>
      </w:r>
      <w:proofErr w:type="spellEnd"/>
      <w:r>
        <w:rPr>
          <w:sz w:val="28"/>
          <w:szCs w:val="28"/>
        </w:rPr>
        <w:t xml:space="preserve"> 2014 г  </w:t>
      </w:r>
    </w:p>
    <w:p w:rsidR="00B6339C" w:rsidRDefault="00B6339C" w:rsidP="00B6339C">
      <w:pPr>
        <w:rPr>
          <w:sz w:val="28"/>
          <w:szCs w:val="28"/>
        </w:rPr>
      </w:pPr>
    </w:p>
    <w:p w:rsidR="00B6339C" w:rsidRPr="00B6339C" w:rsidRDefault="00B6339C" w:rsidP="00B6339C">
      <w:pPr>
        <w:jc w:val="center"/>
        <w:rPr>
          <w:b/>
          <w:sz w:val="28"/>
          <w:szCs w:val="28"/>
        </w:rPr>
      </w:pPr>
      <w:r>
        <w:rPr>
          <w:b/>
          <w:sz w:val="28"/>
          <w:szCs w:val="28"/>
        </w:rPr>
        <w:t xml:space="preserve">2014 - 2015 </w:t>
      </w:r>
      <w:proofErr w:type="spellStart"/>
      <w:r>
        <w:rPr>
          <w:b/>
          <w:sz w:val="28"/>
          <w:szCs w:val="28"/>
        </w:rPr>
        <w:t>учебный</w:t>
      </w:r>
      <w:proofErr w:type="spellEnd"/>
      <w:r>
        <w:rPr>
          <w:b/>
          <w:sz w:val="28"/>
          <w:szCs w:val="28"/>
        </w:rPr>
        <w:t xml:space="preserve"> </w:t>
      </w:r>
      <w:proofErr w:type="spellStart"/>
      <w:r>
        <w:rPr>
          <w:b/>
          <w:sz w:val="28"/>
          <w:szCs w:val="28"/>
        </w:rPr>
        <w:t>год</w:t>
      </w:r>
      <w:proofErr w:type="spellEnd"/>
    </w:p>
    <w:p w:rsidR="00B6339C" w:rsidRDefault="00B6339C" w:rsidP="00085485">
      <w:pPr>
        <w:autoSpaceDE w:val="0"/>
        <w:autoSpaceDN w:val="0"/>
        <w:adjustRightInd w:val="0"/>
        <w:jc w:val="center"/>
        <w:rPr>
          <w:b/>
          <w:bCs/>
          <w:caps/>
          <w:sz w:val="28"/>
          <w:szCs w:val="28"/>
          <w:lang w:val="ru-RU"/>
        </w:rPr>
      </w:pPr>
    </w:p>
    <w:p w:rsidR="00B66584" w:rsidRPr="00085485" w:rsidRDefault="007F767C" w:rsidP="00085485">
      <w:pPr>
        <w:autoSpaceDE w:val="0"/>
        <w:autoSpaceDN w:val="0"/>
        <w:adjustRightInd w:val="0"/>
        <w:jc w:val="center"/>
        <w:rPr>
          <w:b/>
          <w:bCs/>
          <w:caps/>
          <w:sz w:val="28"/>
          <w:szCs w:val="28"/>
          <w:lang w:val="ru-RU"/>
        </w:rPr>
      </w:pPr>
      <w:r>
        <w:rPr>
          <w:b/>
          <w:bCs/>
          <w:caps/>
          <w:sz w:val="28"/>
          <w:szCs w:val="28"/>
          <w:lang w:val="ru-RU"/>
        </w:rPr>
        <w:t xml:space="preserve"> </w:t>
      </w:r>
      <w:r w:rsidR="00B66584" w:rsidRPr="00085485">
        <w:rPr>
          <w:b/>
          <w:bCs/>
          <w:caps/>
          <w:sz w:val="28"/>
          <w:szCs w:val="28"/>
          <w:lang w:val="ru-RU"/>
        </w:rPr>
        <w:t xml:space="preserve">Пояснительная записка </w:t>
      </w:r>
    </w:p>
    <w:p w:rsidR="00B66584" w:rsidRPr="00085485" w:rsidRDefault="00B66584" w:rsidP="0070589D">
      <w:pPr>
        <w:autoSpaceDE w:val="0"/>
        <w:autoSpaceDN w:val="0"/>
        <w:adjustRightInd w:val="0"/>
        <w:rPr>
          <w:b/>
          <w:bCs/>
          <w:caps/>
          <w:sz w:val="28"/>
          <w:szCs w:val="28"/>
          <w:lang w:val="ru-RU"/>
        </w:rPr>
      </w:pPr>
    </w:p>
    <w:p w:rsidR="00B66584" w:rsidRPr="00085485" w:rsidRDefault="00B66584" w:rsidP="00085485">
      <w:pPr>
        <w:autoSpaceDE w:val="0"/>
        <w:autoSpaceDN w:val="0"/>
        <w:adjustRightInd w:val="0"/>
        <w:ind w:firstLine="360"/>
        <w:jc w:val="both"/>
        <w:rPr>
          <w:sz w:val="28"/>
          <w:szCs w:val="28"/>
          <w:lang w:val="ru-RU"/>
        </w:rPr>
      </w:pPr>
      <w:r w:rsidRPr="00085485">
        <w:rPr>
          <w:sz w:val="28"/>
          <w:szCs w:val="28"/>
          <w:lang w:val="ru-RU"/>
        </w:rPr>
        <w:t xml:space="preserve">Рабочая программа по русскому языку для 10 класса </w:t>
      </w:r>
      <w:r w:rsidR="002208C7">
        <w:rPr>
          <w:sz w:val="28"/>
          <w:szCs w:val="28"/>
          <w:lang w:val="ru-RU"/>
        </w:rPr>
        <w:t xml:space="preserve">МОУ «СОШ ЗАТО Михайловский» на 2014-2015 учебный </w:t>
      </w:r>
      <w:proofErr w:type="gramStart"/>
      <w:r w:rsidR="002208C7">
        <w:rPr>
          <w:sz w:val="28"/>
          <w:szCs w:val="28"/>
          <w:lang w:val="ru-RU"/>
        </w:rPr>
        <w:t xml:space="preserve">год </w:t>
      </w:r>
      <w:r w:rsidRPr="00085485">
        <w:rPr>
          <w:sz w:val="28"/>
          <w:szCs w:val="28"/>
          <w:lang w:val="ru-RU"/>
        </w:rPr>
        <w:t xml:space="preserve"> составлена</w:t>
      </w:r>
      <w:proofErr w:type="gramEnd"/>
      <w:r w:rsidRPr="00085485">
        <w:rPr>
          <w:sz w:val="28"/>
          <w:szCs w:val="28"/>
          <w:lang w:val="ru-RU"/>
        </w:rPr>
        <w:t xml:space="preserve"> на основе:</w:t>
      </w:r>
    </w:p>
    <w:p w:rsidR="00B66584" w:rsidRPr="00085485" w:rsidRDefault="00B66584" w:rsidP="00085485">
      <w:pPr>
        <w:ind w:firstLine="360"/>
        <w:jc w:val="both"/>
        <w:rPr>
          <w:sz w:val="28"/>
          <w:szCs w:val="28"/>
          <w:lang w:val="ru-RU"/>
        </w:rPr>
      </w:pPr>
      <w:r w:rsidRPr="00085485">
        <w:rPr>
          <w:sz w:val="28"/>
          <w:szCs w:val="28"/>
          <w:lang w:val="ru-RU"/>
        </w:rPr>
        <w:t>- Федерального компонента   образовательного  стандарта   по русскому языку, базисного учебного плана общеобразовательных учреждений Российской  Федерации и регионального компонента  - 2004 года;</w:t>
      </w:r>
    </w:p>
    <w:p w:rsidR="00B66584" w:rsidRDefault="00B66584" w:rsidP="00085485">
      <w:pPr>
        <w:autoSpaceDE w:val="0"/>
        <w:autoSpaceDN w:val="0"/>
        <w:adjustRightInd w:val="0"/>
        <w:ind w:firstLine="360"/>
        <w:jc w:val="both"/>
        <w:rPr>
          <w:sz w:val="28"/>
          <w:szCs w:val="28"/>
          <w:lang w:val="ru-RU"/>
        </w:rPr>
      </w:pPr>
      <w:r w:rsidRPr="00085485">
        <w:rPr>
          <w:sz w:val="28"/>
          <w:szCs w:val="28"/>
          <w:lang w:val="ru-RU"/>
        </w:rPr>
        <w:t xml:space="preserve">- примерной программы </w:t>
      </w:r>
      <w:r w:rsidRPr="00085485">
        <w:rPr>
          <w:color w:val="000000"/>
          <w:sz w:val="28"/>
          <w:szCs w:val="28"/>
          <w:lang w:val="ru-RU"/>
        </w:rPr>
        <w:t xml:space="preserve">среднего (полного) общего образования </w:t>
      </w:r>
      <w:r w:rsidRPr="00085485">
        <w:rPr>
          <w:sz w:val="28"/>
          <w:szCs w:val="28"/>
          <w:lang w:val="ru-RU"/>
        </w:rPr>
        <w:t>по русскому языку.</w:t>
      </w:r>
    </w:p>
    <w:p w:rsidR="004A2D6E" w:rsidRPr="00085485" w:rsidRDefault="004A2D6E" w:rsidP="00085485">
      <w:pPr>
        <w:autoSpaceDE w:val="0"/>
        <w:autoSpaceDN w:val="0"/>
        <w:adjustRightInd w:val="0"/>
        <w:ind w:firstLine="360"/>
        <w:jc w:val="both"/>
        <w:rPr>
          <w:sz w:val="28"/>
          <w:szCs w:val="28"/>
          <w:lang w:val="ru-RU"/>
        </w:rPr>
      </w:pPr>
      <w:r>
        <w:rPr>
          <w:sz w:val="28"/>
          <w:szCs w:val="28"/>
          <w:lang w:val="ru-RU"/>
        </w:rPr>
        <w:t xml:space="preserve">Рабочая программа составлена для учащихся 10 </w:t>
      </w:r>
      <w:proofErr w:type="gramStart"/>
      <w:r>
        <w:rPr>
          <w:sz w:val="28"/>
          <w:szCs w:val="28"/>
          <w:lang w:val="ru-RU"/>
        </w:rPr>
        <w:t>класса  МОУ</w:t>
      </w:r>
      <w:proofErr w:type="gramEnd"/>
      <w:r>
        <w:rPr>
          <w:sz w:val="28"/>
          <w:szCs w:val="28"/>
          <w:lang w:val="ru-RU"/>
        </w:rPr>
        <w:t xml:space="preserve"> «СОШ ЗАТО Михайловский».</w:t>
      </w:r>
    </w:p>
    <w:p w:rsidR="00B66584" w:rsidRDefault="00B66584" w:rsidP="00085485">
      <w:pPr>
        <w:autoSpaceDE w:val="0"/>
        <w:autoSpaceDN w:val="0"/>
        <w:adjustRightInd w:val="0"/>
        <w:ind w:firstLine="570"/>
        <w:jc w:val="both"/>
        <w:rPr>
          <w:sz w:val="28"/>
          <w:szCs w:val="28"/>
          <w:lang w:val="ru-RU"/>
        </w:rPr>
      </w:pPr>
      <w:r w:rsidRPr="00085485">
        <w:rPr>
          <w:sz w:val="28"/>
          <w:szCs w:val="28"/>
          <w:lang w:val="ru-RU"/>
        </w:rPr>
        <w:t>Школьное образование в современных условиях призвано обеспечить функциональную грамотность и социальную адаптацию обучающихся</w:t>
      </w:r>
      <w:r w:rsidR="00B82E3A">
        <w:rPr>
          <w:sz w:val="28"/>
          <w:szCs w:val="28"/>
          <w:lang w:val="ru-RU"/>
        </w:rPr>
        <w:t xml:space="preserve"> </w:t>
      </w:r>
      <w:r w:rsidRPr="00085485">
        <w:rPr>
          <w:sz w:val="28"/>
          <w:szCs w:val="28"/>
          <w:lang w:val="ru-RU"/>
        </w:rPr>
        <w:t>на основе при</w:t>
      </w:r>
      <w:r w:rsidR="00B82E3A">
        <w:rPr>
          <w:sz w:val="28"/>
          <w:szCs w:val="28"/>
          <w:lang w:val="ru-RU"/>
        </w:rPr>
        <w:t xml:space="preserve">обретения </w:t>
      </w:r>
      <w:r w:rsidRPr="00085485">
        <w:rPr>
          <w:sz w:val="28"/>
          <w:szCs w:val="28"/>
          <w:lang w:val="ru-RU"/>
        </w:rPr>
        <w:t xml:space="preserve"> </w:t>
      </w:r>
      <w:proofErr w:type="spellStart"/>
      <w:r w:rsidRPr="00085485">
        <w:rPr>
          <w:sz w:val="28"/>
          <w:szCs w:val="28"/>
          <w:lang w:val="ru-RU"/>
        </w:rPr>
        <w:t>компетентностного</w:t>
      </w:r>
      <w:proofErr w:type="spellEnd"/>
      <w:r w:rsidRPr="00085485">
        <w:rPr>
          <w:sz w:val="28"/>
          <w:szCs w:val="28"/>
          <w:lang w:val="ru-RU"/>
        </w:rPr>
        <w:t xml:space="preserve"> опыта в сфере </w:t>
      </w:r>
      <w:r w:rsidR="00B82E3A">
        <w:rPr>
          <w:sz w:val="28"/>
          <w:szCs w:val="28"/>
          <w:lang w:val="ru-RU"/>
        </w:rPr>
        <w:t>об</w:t>
      </w:r>
      <w:r w:rsidRPr="00085485">
        <w:rPr>
          <w:sz w:val="28"/>
          <w:szCs w:val="28"/>
          <w:lang w:val="ru-RU"/>
        </w:rPr>
        <w:t>учения, познания, профессионально-трудового выбора, личностного развития, ценностны</w:t>
      </w:r>
      <w:r w:rsidR="00B82E3A">
        <w:rPr>
          <w:sz w:val="28"/>
          <w:szCs w:val="28"/>
          <w:lang w:val="ru-RU"/>
        </w:rPr>
        <w:t>х ориентаций.</w:t>
      </w:r>
      <w:r w:rsidRPr="00085485">
        <w:rPr>
          <w:sz w:val="28"/>
          <w:szCs w:val="28"/>
          <w:lang w:val="ru-RU"/>
        </w:rPr>
        <w:t xml:space="preserve">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4A2D6E" w:rsidRPr="00085485" w:rsidRDefault="004A2D6E" w:rsidP="00085485">
      <w:pPr>
        <w:autoSpaceDE w:val="0"/>
        <w:autoSpaceDN w:val="0"/>
        <w:adjustRightInd w:val="0"/>
        <w:ind w:firstLine="570"/>
        <w:jc w:val="both"/>
        <w:rPr>
          <w:sz w:val="28"/>
          <w:szCs w:val="28"/>
          <w:lang w:val="ru-RU"/>
        </w:rPr>
      </w:pPr>
      <w:r>
        <w:rPr>
          <w:sz w:val="28"/>
          <w:szCs w:val="28"/>
          <w:lang w:val="ru-RU"/>
        </w:rPr>
        <w:t>Рабочая программа по русскому языку для учащихся 10 класса входит в образовательную область «Филология».</w:t>
      </w:r>
    </w:p>
    <w:p w:rsidR="00B66584" w:rsidRPr="00085485" w:rsidRDefault="00B66584" w:rsidP="00085485">
      <w:pPr>
        <w:autoSpaceDE w:val="0"/>
        <w:autoSpaceDN w:val="0"/>
        <w:adjustRightInd w:val="0"/>
        <w:ind w:firstLine="570"/>
        <w:jc w:val="both"/>
        <w:rPr>
          <w:sz w:val="28"/>
          <w:szCs w:val="28"/>
          <w:lang w:val="ru-RU"/>
        </w:rPr>
      </w:pPr>
      <w:r w:rsidRPr="00085485">
        <w:rPr>
          <w:b/>
          <w:bCs/>
          <w:i/>
          <w:iCs/>
          <w:sz w:val="28"/>
          <w:szCs w:val="28"/>
          <w:lang w:val="ru-RU"/>
        </w:rPr>
        <w:t>Главной целью школьного образования</w:t>
      </w:r>
      <w:r w:rsidRPr="00085485">
        <w:rPr>
          <w:sz w:val="28"/>
          <w:szCs w:val="28"/>
          <w:lang w:val="ru-RU"/>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p>
    <w:p w:rsidR="00B66584" w:rsidRPr="00085485" w:rsidRDefault="00B66584" w:rsidP="00085485">
      <w:pPr>
        <w:autoSpaceDE w:val="0"/>
        <w:autoSpaceDN w:val="0"/>
        <w:adjustRightInd w:val="0"/>
        <w:ind w:firstLine="570"/>
        <w:jc w:val="both"/>
        <w:rPr>
          <w:sz w:val="28"/>
          <w:szCs w:val="28"/>
          <w:lang w:val="ru-RU"/>
        </w:rPr>
      </w:pPr>
      <w:r w:rsidRPr="00085485">
        <w:rPr>
          <w:sz w:val="28"/>
          <w:szCs w:val="28"/>
          <w:lang w:val="ru-RU"/>
        </w:rPr>
        <w:t>Изучение русского я</w:t>
      </w:r>
      <w:r w:rsidR="00B82E3A">
        <w:rPr>
          <w:sz w:val="28"/>
          <w:szCs w:val="28"/>
          <w:lang w:val="ru-RU"/>
        </w:rPr>
        <w:t>зыка</w:t>
      </w:r>
      <w:r w:rsidR="00B82E3A">
        <w:rPr>
          <w:i/>
          <w:iCs/>
          <w:sz w:val="28"/>
          <w:szCs w:val="28"/>
          <w:lang w:val="ru-RU"/>
        </w:rPr>
        <w:t xml:space="preserve"> в 10 </w:t>
      </w:r>
      <w:r w:rsidR="00B82E3A">
        <w:rPr>
          <w:iCs/>
          <w:sz w:val="28"/>
          <w:szCs w:val="28"/>
          <w:lang w:val="ru-RU"/>
        </w:rPr>
        <w:t xml:space="preserve">классе </w:t>
      </w:r>
      <w:r w:rsidRPr="00085485">
        <w:rPr>
          <w:sz w:val="28"/>
          <w:szCs w:val="28"/>
          <w:lang w:val="ru-RU"/>
        </w:rPr>
        <w:t xml:space="preserve">направлено на достижение следующих </w:t>
      </w:r>
      <w:r w:rsidRPr="00085485">
        <w:rPr>
          <w:b/>
          <w:bCs/>
          <w:sz w:val="28"/>
          <w:szCs w:val="28"/>
          <w:lang w:val="ru-RU"/>
        </w:rPr>
        <w:t>целей</w:t>
      </w:r>
      <w:r w:rsidRPr="00085485">
        <w:rPr>
          <w:sz w:val="28"/>
          <w:szCs w:val="28"/>
          <w:lang w:val="ru-RU"/>
        </w:rPr>
        <w:t>:</w:t>
      </w:r>
    </w:p>
    <w:p w:rsidR="00B66584" w:rsidRPr="00085485" w:rsidRDefault="00B66584" w:rsidP="00085485">
      <w:pPr>
        <w:autoSpaceDE w:val="0"/>
        <w:autoSpaceDN w:val="0"/>
        <w:adjustRightInd w:val="0"/>
        <w:ind w:firstLine="570"/>
        <w:jc w:val="both"/>
        <w:rPr>
          <w:sz w:val="28"/>
          <w:szCs w:val="28"/>
          <w:lang w:val="ru-RU"/>
        </w:rPr>
      </w:pPr>
      <w:r w:rsidRPr="00085485">
        <w:rPr>
          <w:sz w:val="28"/>
          <w:szCs w:val="28"/>
          <w:lang w:val="ru-RU"/>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B66584" w:rsidRPr="00085485" w:rsidRDefault="00B66584" w:rsidP="00085485">
      <w:pPr>
        <w:autoSpaceDE w:val="0"/>
        <w:autoSpaceDN w:val="0"/>
        <w:adjustRightInd w:val="0"/>
        <w:ind w:firstLine="570"/>
        <w:jc w:val="both"/>
        <w:rPr>
          <w:sz w:val="28"/>
          <w:szCs w:val="28"/>
          <w:lang w:val="ru-RU"/>
        </w:rPr>
      </w:pPr>
      <w:r w:rsidRPr="00085485">
        <w:rPr>
          <w:sz w:val="28"/>
          <w:szCs w:val="28"/>
          <w:lang w:val="ru-RU"/>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B66584" w:rsidRPr="00085485" w:rsidRDefault="00B66584" w:rsidP="00085485">
      <w:pPr>
        <w:autoSpaceDE w:val="0"/>
        <w:autoSpaceDN w:val="0"/>
        <w:adjustRightInd w:val="0"/>
        <w:ind w:firstLine="570"/>
        <w:jc w:val="both"/>
        <w:rPr>
          <w:sz w:val="28"/>
          <w:szCs w:val="28"/>
          <w:lang w:val="ru-RU"/>
        </w:rPr>
      </w:pPr>
      <w:r w:rsidRPr="00085485">
        <w:rPr>
          <w:sz w:val="28"/>
          <w:szCs w:val="28"/>
          <w:lang w:val="ru-RU"/>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B66584" w:rsidRPr="00085485" w:rsidRDefault="00B66584" w:rsidP="00085485">
      <w:pPr>
        <w:autoSpaceDE w:val="0"/>
        <w:autoSpaceDN w:val="0"/>
        <w:adjustRightInd w:val="0"/>
        <w:ind w:firstLine="570"/>
        <w:jc w:val="both"/>
        <w:rPr>
          <w:sz w:val="28"/>
          <w:szCs w:val="28"/>
          <w:lang w:val="ru-RU"/>
        </w:rPr>
      </w:pPr>
      <w:r w:rsidRPr="00085485">
        <w:rPr>
          <w:sz w:val="28"/>
          <w:szCs w:val="28"/>
          <w:lang w:val="ru-RU"/>
        </w:rPr>
        <w:t xml:space="preserve">–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w:t>
      </w:r>
      <w:r w:rsidRPr="00085485">
        <w:rPr>
          <w:sz w:val="28"/>
          <w:szCs w:val="28"/>
          <w:lang w:val="ru-RU"/>
        </w:rPr>
        <w:lastRenderedPageBreak/>
        <w:t>явлениям; оценивать языковые явления и факты с точки зрения нормативности, соответствия сферы и ситуации общения; разграничивать варианты норм и речевые нарушения;</w:t>
      </w:r>
    </w:p>
    <w:p w:rsidR="00B66584" w:rsidRDefault="00B66584" w:rsidP="00085485">
      <w:pPr>
        <w:autoSpaceDE w:val="0"/>
        <w:autoSpaceDN w:val="0"/>
        <w:adjustRightInd w:val="0"/>
        <w:ind w:firstLine="570"/>
        <w:jc w:val="both"/>
        <w:rPr>
          <w:sz w:val="28"/>
          <w:szCs w:val="28"/>
          <w:lang w:val="ru-RU"/>
        </w:rPr>
      </w:pPr>
      <w:r w:rsidRPr="00085485">
        <w:rPr>
          <w:sz w:val="28"/>
          <w:szCs w:val="28"/>
          <w:lang w:val="ru-RU"/>
        </w:rPr>
        <w:t>–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B82E3A" w:rsidRPr="00085485" w:rsidRDefault="00B82E3A" w:rsidP="00085485">
      <w:pPr>
        <w:autoSpaceDE w:val="0"/>
        <w:autoSpaceDN w:val="0"/>
        <w:adjustRightInd w:val="0"/>
        <w:ind w:firstLine="570"/>
        <w:jc w:val="both"/>
        <w:rPr>
          <w:sz w:val="28"/>
          <w:szCs w:val="28"/>
          <w:lang w:val="ru-RU"/>
        </w:rPr>
      </w:pPr>
      <w:r>
        <w:rPr>
          <w:sz w:val="28"/>
          <w:szCs w:val="28"/>
          <w:lang w:val="ru-RU"/>
        </w:rPr>
        <w:t>Задачи обучения:</w:t>
      </w:r>
    </w:p>
    <w:p w:rsidR="00B66584" w:rsidRPr="00085485" w:rsidRDefault="00B66584" w:rsidP="00085485">
      <w:pPr>
        <w:numPr>
          <w:ilvl w:val="0"/>
          <w:numId w:val="1"/>
        </w:numPr>
        <w:autoSpaceDE w:val="0"/>
        <w:autoSpaceDN w:val="0"/>
        <w:adjustRightInd w:val="0"/>
        <w:spacing w:line="276" w:lineRule="auto"/>
        <w:jc w:val="both"/>
        <w:rPr>
          <w:rFonts w:ascii="Arial" w:hAnsi="Arial" w:cs="Arial"/>
          <w:sz w:val="24"/>
          <w:szCs w:val="24"/>
          <w:lang w:val="ru-RU"/>
        </w:rPr>
      </w:pPr>
      <w:r w:rsidRPr="00085485">
        <w:rPr>
          <w:sz w:val="28"/>
          <w:szCs w:val="28"/>
          <w:lang w:val="ru-RU"/>
        </w:rPr>
        <w:t>углубление знаний о лингвистике как науке; языке как многофункциональной развивающейся системе;</w:t>
      </w:r>
    </w:p>
    <w:p w:rsidR="00B66584" w:rsidRPr="00085485" w:rsidRDefault="00B66584" w:rsidP="00085485">
      <w:pPr>
        <w:numPr>
          <w:ilvl w:val="0"/>
          <w:numId w:val="1"/>
        </w:numPr>
        <w:autoSpaceDE w:val="0"/>
        <w:autoSpaceDN w:val="0"/>
        <w:adjustRightInd w:val="0"/>
        <w:spacing w:line="276" w:lineRule="auto"/>
        <w:jc w:val="both"/>
        <w:rPr>
          <w:rFonts w:ascii="Arial" w:hAnsi="Arial" w:cs="Arial"/>
          <w:sz w:val="24"/>
          <w:szCs w:val="24"/>
          <w:lang w:val="ru-RU"/>
        </w:rPr>
      </w:pPr>
      <w:r w:rsidRPr="00085485">
        <w:rPr>
          <w:sz w:val="28"/>
          <w:szCs w:val="28"/>
          <w:lang w:val="ru-RU"/>
        </w:rPr>
        <w:t>овладение способами познавательной деятельности, информационно-коммуникативной и рефлексивной;</w:t>
      </w:r>
    </w:p>
    <w:p w:rsidR="00B66584" w:rsidRPr="00085485" w:rsidRDefault="00B66584" w:rsidP="00085485">
      <w:pPr>
        <w:numPr>
          <w:ilvl w:val="0"/>
          <w:numId w:val="1"/>
        </w:numPr>
        <w:autoSpaceDE w:val="0"/>
        <w:autoSpaceDN w:val="0"/>
        <w:adjustRightInd w:val="0"/>
        <w:spacing w:line="264" w:lineRule="auto"/>
        <w:jc w:val="both"/>
        <w:rPr>
          <w:rFonts w:ascii="Arial" w:hAnsi="Arial" w:cs="Arial"/>
          <w:sz w:val="24"/>
          <w:szCs w:val="24"/>
          <w:lang w:val="ru-RU"/>
        </w:rPr>
      </w:pPr>
      <w:r w:rsidRPr="00085485">
        <w:rPr>
          <w:sz w:val="28"/>
          <w:szCs w:val="28"/>
          <w:lang w:val="ru-RU"/>
        </w:rPr>
        <w:t xml:space="preserve">освоение коммуникативной, языковой и лингвистической (языковедческой), </w:t>
      </w:r>
      <w:proofErr w:type="spellStart"/>
      <w:r w:rsidRPr="00085485">
        <w:rPr>
          <w:sz w:val="28"/>
          <w:szCs w:val="28"/>
          <w:lang w:val="ru-RU"/>
        </w:rPr>
        <w:t>культуроведческой</w:t>
      </w:r>
      <w:proofErr w:type="spellEnd"/>
      <w:r w:rsidRPr="00085485">
        <w:rPr>
          <w:sz w:val="28"/>
          <w:szCs w:val="28"/>
          <w:lang w:val="ru-RU"/>
        </w:rPr>
        <w:t xml:space="preserve"> компетенций.</w:t>
      </w:r>
    </w:p>
    <w:p w:rsidR="00B66584" w:rsidRPr="00085485" w:rsidRDefault="00B66584" w:rsidP="00085485">
      <w:pPr>
        <w:autoSpaceDE w:val="0"/>
        <w:autoSpaceDN w:val="0"/>
        <w:adjustRightInd w:val="0"/>
        <w:spacing w:line="259" w:lineRule="auto"/>
        <w:ind w:firstLine="570"/>
        <w:jc w:val="both"/>
        <w:rPr>
          <w:sz w:val="28"/>
          <w:szCs w:val="28"/>
          <w:lang w:val="ru-RU"/>
        </w:rPr>
      </w:pPr>
      <w:proofErr w:type="spellStart"/>
      <w:r w:rsidRPr="00085485">
        <w:rPr>
          <w:b/>
          <w:bCs/>
          <w:i/>
          <w:iCs/>
          <w:sz w:val="28"/>
          <w:szCs w:val="28"/>
          <w:lang w:val="ru-RU"/>
        </w:rPr>
        <w:t>Компетентностный</w:t>
      </w:r>
      <w:proofErr w:type="spellEnd"/>
      <w:r w:rsidRPr="00085485">
        <w:rPr>
          <w:b/>
          <w:bCs/>
          <w:i/>
          <w:iCs/>
          <w:sz w:val="28"/>
          <w:szCs w:val="28"/>
          <w:lang w:val="ru-RU"/>
        </w:rPr>
        <w:t xml:space="preserve"> подход</w:t>
      </w:r>
      <w:r w:rsidRPr="00085485">
        <w:rPr>
          <w:sz w:val="28"/>
          <w:szCs w:val="28"/>
          <w:lang w:val="ru-RU"/>
        </w:rPr>
        <w:t xml:space="preserve">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 В первом блоке представлены дидактические единицы, обеспечивающие совершенствование  навыков </w:t>
      </w:r>
      <w:r w:rsidRPr="00085485">
        <w:rPr>
          <w:i/>
          <w:iCs/>
          <w:sz w:val="28"/>
          <w:szCs w:val="28"/>
          <w:lang w:val="ru-RU"/>
        </w:rPr>
        <w:t>речевого общения.</w:t>
      </w:r>
      <w:r w:rsidRPr="00085485">
        <w:rPr>
          <w:sz w:val="28"/>
          <w:szCs w:val="28"/>
          <w:lang w:val="ru-RU"/>
        </w:rPr>
        <w:t xml:space="preserve"> Во втором – дидактические единицы, которые содержат </w:t>
      </w:r>
      <w:r w:rsidRPr="00085485">
        <w:rPr>
          <w:i/>
          <w:iCs/>
          <w:sz w:val="28"/>
          <w:szCs w:val="28"/>
          <w:lang w:val="ru-RU"/>
        </w:rPr>
        <w:t xml:space="preserve">сведения по теории использования языковых средств. </w:t>
      </w:r>
      <w:r w:rsidRPr="00085485">
        <w:rPr>
          <w:sz w:val="28"/>
          <w:szCs w:val="28"/>
          <w:lang w:val="ru-RU"/>
        </w:rPr>
        <w:t xml:space="preserve">Это содержание обучения является базой для развития </w:t>
      </w:r>
      <w:r w:rsidRPr="00085485">
        <w:rPr>
          <w:i/>
          <w:iCs/>
          <w:sz w:val="28"/>
          <w:szCs w:val="28"/>
          <w:lang w:val="ru-RU"/>
        </w:rPr>
        <w:t>коммуникативной</w:t>
      </w:r>
      <w:r w:rsidRPr="00085485">
        <w:rPr>
          <w:sz w:val="28"/>
          <w:szCs w:val="28"/>
          <w:lang w:val="ru-RU"/>
        </w:rPr>
        <w:t xml:space="preserve"> компетенции учащихся. В третьем блоке представлены дидактические единицы, отражающие </w:t>
      </w:r>
      <w:r w:rsidRPr="00085485">
        <w:rPr>
          <w:i/>
          <w:iCs/>
          <w:sz w:val="28"/>
          <w:szCs w:val="28"/>
          <w:lang w:val="ru-RU"/>
        </w:rPr>
        <w:t>историю и культуру народа</w:t>
      </w:r>
      <w:r w:rsidRPr="00085485">
        <w:rPr>
          <w:sz w:val="28"/>
          <w:szCs w:val="28"/>
          <w:lang w:val="ru-RU"/>
        </w:rPr>
        <w:t xml:space="preserve"> и обеспечивающие развитие </w:t>
      </w:r>
      <w:r w:rsidRPr="00085485">
        <w:rPr>
          <w:i/>
          <w:iCs/>
          <w:sz w:val="28"/>
          <w:szCs w:val="28"/>
          <w:lang w:val="ru-RU"/>
        </w:rPr>
        <w:t>учебно-познавательной и рефлексивной</w:t>
      </w:r>
      <w:r w:rsidRPr="00085485">
        <w:rPr>
          <w:sz w:val="28"/>
          <w:szCs w:val="28"/>
          <w:lang w:val="ru-RU"/>
        </w:rPr>
        <w:t xml:space="preserve"> компетенций. Таким образом, тематическое планирование обеспечивает взаимосвязанное развитие и совершенствование ключевых, </w:t>
      </w:r>
      <w:proofErr w:type="spellStart"/>
      <w:r w:rsidRPr="00085485">
        <w:rPr>
          <w:sz w:val="28"/>
          <w:szCs w:val="28"/>
          <w:lang w:val="ru-RU"/>
        </w:rPr>
        <w:t>общепредметных</w:t>
      </w:r>
      <w:proofErr w:type="spellEnd"/>
      <w:r w:rsidRPr="00085485">
        <w:rPr>
          <w:sz w:val="28"/>
          <w:szCs w:val="28"/>
          <w:lang w:val="ru-RU"/>
        </w:rPr>
        <w:t xml:space="preserve"> и предметных компетенций. </w:t>
      </w:r>
    </w:p>
    <w:p w:rsidR="00B66584" w:rsidRPr="00085485" w:rsidRDefault="00B66584" w:rsidP="00085485">
      <w:pPr>
        <w:autoSpaceDE w:val="0"/>
        <w:autoSpaceDN w:val="0"/>
        <w:adjustRightInd w:val="0"/>
        <w:spacing w:line="259" w:lineRule="auto"/>
        <w:ind w:firstLine="570"/>
        <w:jc w:val="both"/>
        <w:rPr>
          <w:sz w:val="28"/>
          <w:szCs w:val="28"/>
          <w:lang w:val="ru-RU"/>
        </w:rPr>
      </w:pPr>
      <w:r w:rsidRPr="00085485">
        <w:rPr>
          <w:sz w:val="28"/>
          <w:szCs w:val="28"/>
          <w:lang w:val="ru-RU"/>
        </w:rP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085485">
        <w:rPr>
          <w:sz w:val="28"/>
          <w:szCs w:val="28"/>
          <w:lang w:val="ru-RU"/>
        </w:rPr>
        <w:t>внутрипредметных</w:t>
      </w:r>
      <w:proofErr w:type="spellEnd"/>
      <w:r w:rsidRPr="00085485">
        <w:rPr>
          <w:sz w:val="28"/>
          <w:szCs w:val="28"/>
          <w:lang w:val="ru-RU"/>
        </w:rPr>
        <w:t xml:space="preserve"> связей, а также с возрастными особенностями развития учащихся. Профильное изучение русского языка включает подготовку учащихся к осознанному выбору путей продолжения образования и будущей профессиональной деятельности.</w:t>
      </w:r>
    </w:p>
    <w:p w:rsidR="00B66584" w:rsidRPr="00085485" w:rsidRDefault="00B66584" w:rsidP="00085485">
      <w:pPr>
        <w:autoSpaceDE w:val="0"/>
        <w:autoSpaceDN w:val="0"/>
        <w:adjustRightInd w:val="0"/>
        <w:ind w:firstLine="570"/>
        <w:jc w:val="both"/>
        <w:rPr>
          <w:sz w:val="28"/>
          <w:szCs w:val="28"/>
          <w:lang w:val="ru-RU"/>
        </w:rPr>
      </w:pPr>
      <w:r w:rsidRPr="00085485">
        <w:rPr>
          <w:b/>
          <w:bCs/>
          <w:i/>
          <w:iCs/>
          <w:sz w:val="28"/>
          <w:szCs w:val="28"/>
          <w:lang w:val="ru-RU"/>
        </w:rPr>
        <w:t xml:space="preserve">Личностная </w:t>
      </w:r>
      <w:proofErr w:type="spellStart"/>
      <w:r w:rsidRPr="00085485">
        <w:rPr>
          <w:b/>
          <w:bCs/>
          <w:i/>
          <w:iCs/>
          <w:sz w:val="28"/>
          <w:szCs w:val="28"/>
          <w:lang w:val="ru-RU"/>
        </w:rPr>
        <w:t>ориентация</w:t>
      </w:r>
      <w:r w:rsidRPr="00085485">
        <w:rPr>
          <w:sz w:val="28"/>
          <w:szCs w:val="28"/>
          <w:lang w:val="ru-RU"/>
        </w:rPr>
        <w:t>образовательного</w:t>
      </w:r>
      <w:proofErr w:type="spellEnd"/>
      <w:r w:rsidRPr="00085485">
        <w:rPr>
          <w:sz w:val="28"/>
          <w:szCs w:val="28"/>
          <w:lang w:val="ru-RU"/>
        </w:rPr>
        <w:t xml:space="preserve"> процесса выявляет приоритет воспитательных и развивающих целей обучения. Способность учащихся  понимать причины и логику развития</w:t>
      </w:r>
      <w:r w:rsidRPr="00085485">
        <w:rPr>
          <w:i/>
          <w:iCs/>
          <w:sz w:val="28"/>
          <w:szCs w:val="28"/>
          <w:lang w:val="ru-RU"/>
        </w:rPr>
        <w:t xml:space="preserve"> языковых процессов</w:t>
      </w:r>
      <w:r w:rsidRPr="00085485">
        <w:rPr>
          <w:sz w:val="28"/>
          <w:szCs w:val="28"/>
          <w:lang w:val="ru-RU"/>
        </w:rPr>
        <w:t xml:space="preserve">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духовной, нравственной и культурной ценности народа,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B66584" w:rsidRPr="00085485" w:rsidRDefault="00B66584" w:rsidP="00085485">
      <w:pPr>
        <w:autoSpaceDE w:val="0"/>
        <w:autoSpaceDN w:val="0"/>
        <w:adjustRightInd w:val="0"/>
        <w:ind w:firstLine="570"/>
        <w:jc w:val="both"/>
        <w:rPr>
          <w:sz w:val="28"/>
          <w:szCs w:val="28"/>
          <w:lang w:val="ru-RU"/>
        </w:rPr>
      </w:pPr>
      <w:proofErr w:type="spellStart"/>
      <w:r w:rsidRPr="00085485">
        <w:rPr>
          <w:b/>
          <w:bCs/>
          <w:i/>
          <w:iCs/>
          <w:sz w:val="28"/>
          <w:szCs w:val="28"/>
          <w:lang w:val="ru-RU"/>
        </w:rPr>
        <w:t>Деятельностный</w:t>
      </w:r>
      <w:proofErr w:type="spellEnd"/>
      <w:r w:rsidR="00B82E3A">
        <w:rPr>
          <w:b/>
          <w:bCs/>
          <w:i/>
          <w:iCs/>
          <w:sz w:val="28"/>
          <w:szCs w:val="28"/>
          <w:lang w:val="ru-RU"/>
        </w:rPr>
        <w:t xml:space="preserve"> </w:t>
      </w:r>
      <w:r w:rsidRPr="00085485">
        <w:rPr>
          <w:b/>
          <w:bCs/>
          <w:i/>
          <w:iCs/>
          <w:sz w:val="28"/>
          <w:szCs w:val="28"/>
          <w:lang w:val="ru-RU"/>
        </w:rPr>
        <w:t>подход</w:t>
      </w:r>
      <w:r w:rsidRPr="00085485">
        <w:rPr>
          <w:sz w:val="28"/>
          <w:szCs w:val="28"/>
          <w:lang w:val="ru-RU"/>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w:t>
      </w:r>
      <w:r w:rsidRPr="00085485">
        <w:rPr>
          <w:sz w:val="28"/>
          <w:szCs w:val="28"/>
          <w:lang w:val="ru-RU"/>
        </w:rPr>
        <w:lastRenderedPageBreak/>
        <w:t xml:space="preserve">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p>
    <w:p w:rsidR="00B66584" w:rsidRPr="00085485" w:rsidRDefault="00B66584" w:rsidP="00085485">
      <w:pPr>
        <w:shd w:val="clear" w:color="auto" w:fill="FFFFFF"/>
        <w:autoSpaceDE w:val="0"/>
        <w:autoSpaceDN w:val="0"/>
        <w:adjustRightInd w:val="0"/>
        <w:ind w:firstLine="570"/>
        <w:jc w:val="both"/>
        <w:rPr>
          <w:color w:val="000000"/>
          <w:sz w:val="28"/>
          <w:szCs w:val="28"/>
          <w:lang w:val="ru-RU"/>
        </w:rPr>
      </w:pPr>
      <w:r w:rsidRPr="00085485">
        <w:rPr>
          <w:color w:val="000000"/>
          <w:sz w:val="28"/>
          <w:szCs w:val="28"/>
          <w:lang w:val="ru-RU"/>
        </w:rPr>
        <w:t>С учетом уровневой специфики классов выстроена система учебных занятий уроков, спроектированы цели, задачи, ожидаемые результаты обучения, планируемые результаты, что представлено в схематической форме.</w:t>
      </w:r>
    </w:p>
    <w:p w:rsidR="00B66584" w:rsidRPr="00085485" w:rsidRDefault="00B66584" w:rsidP="00085485">
      <w:pPr>
        <w:autoSpaceDE w:val="0"/>
        <w:autoSpaceDN w:val="0"/>
        <w:adjustRightInd w:val="0"/>
        <w:ind w:firstLine="570"/>
        <w:jc w:val="both"/>
        <w:rPr>
          <w:sz w:val="28"/>
          <w:szCs w:val="28"/>
          <w:lang w:val="ru-RU"/>
        </w:rPr>
      </w:pPr>
      <w:r w:rsidRPr="00085485">
        <w:rPr>
          <w:sz w:val="28"/>
          <w:szCs w:val="28"/>
          <w:lang w:val="ru-RU"/>
        </w:rPr>
        <w:t xml:space="preserve">Основой целеполагания является обновление требований к уровню подготовки выпускников в системе гуманитарного образования, отражающее важнейшую особенность педагогической концепции Федерального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085485">
        <w:rPr>
          <w:sz w:val="28"/>
          <w:szCs w:val="28"/>
          <w:lang w:val="ru-RU"/>
        </w:rPr>
        <w:t>межпредметным</w:t>
      </w:r>
      <w:proofErr w:type="spellEnd"/>
      <w:r w:rsidRPr="00085485">
        <w:rPr>
          <w:sz w:val="28"/>
          <w:szCs w:val="28"/>
          <w:lang w:val="ru-RU"/>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085485">
        <w:rPr>
          <w:b/>
          <w:bCs/>
          <w:i/>
          <w:iCs/>
          <w:sz w:val="28"/>
          <w:szCs w:val="28"/>
          <w:lang w:val="ru-RU"/>
        </w:rPr>
        <w:t>общие учебные умения, навыки и способы человеческой деятельности</w:t>
      </w:r>
      <w:r w:rsidRPr="00085485">
        <w:rPr>
          <w:sz w:val="28"/>
          <w:szCs w:val="28"/>
          <w:lang w:val="ru-RU"/>
        </w:rPr>
        <w:t xml:space="preserve">, что предполагает повышенное внимание к развитию </w:t>
      </w:r>
      <w:proofErr w:type="spellStart"/>
      <w:r w:rsidRPr="00085485">
        <w:rPr>
          <w:sz w:val="28"/>
          <w:szCs w:val="28"/>
          <w:lang w:val="ru-RU"/>
        </w:rPr>
        <w:t>межпредметных</w:t>
      </w:r>
      <w:proofErr w:type="spellEnd"/>
      <w:r w:rsidRPr="00085485">
        <w:rPr>
          <w:sz w:val="28"/>
          <w:szCs w:val="28"/>
          <w:lang w:val="ru-RU"/>
        </w:rPr>
        <w:t xml:space="preserve"> связей курса русского языка. </w:t>
      </w:r>
    </w:p>
    <w:p w:rsidR="00B66584" w:rsidRPr="00085485" w:rsidRDefault="00B66584" w:rsidP="00085485">
      <w:pPr>
        <w:autoSpaceDE w:val="0"/>
        <w:autoSpaceDN w:val="0"/>
        <w:adjustRightInd w:val="0"/>
        <w:ind w:firstLine="570"/>
        <w:jc w:val="both"/>
        <w:rPr>
          <w:sz w:val="28"/>
          <w:szCs w:val="28"/>
          <w:lang w:val="ru-RU"/>
        </w:rPr>
      </w:pPr>
      <w:r w:rsidRPr="00085485">
        <w:rPr>
          <w:sz w:val="28"/>
          <w:szCs w:val="28"/>
          <w:lang w:val="ru-RU"/>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w:t>
      </w:r>
      <w:r w:rsidR="00B82E3A">
        <w:rPr>
          <w:sz w:val="28"/>
          <w:szCs w:val="28"/>
          <w:lang w:val="ru-RU"/>
        </w:rPr>
        <w:t xml:space="preserve"> </w:t>
      </w:r>
      <w:r w:rsidRPr="00085485">
        <w:rPr>
          <w:sz w:val="28"/>
          <w:szCs w:val="28"/>
          <w:lang w:val="ru-RU"/>
        </w:rPr>
        <w:t>русском</w:t>
      </w:r>
      <w:r w:rsidR="00B82E3A">
        <w:rPr>
          <w:sz w:val="28"/>
          <w:szCs w:val="28"/>
          <w:lang w:val="ru-RU"/>
        </w:rPr>
        <w:t xml:space="preserve"> </w:t>
      </w:r>
      <w:r w:rsidRPr="00085485">
        <w:rPr>
          <w:sz w:val="28"/>
          <w:szCs w:val="28"/>
          <w:lang w:val="ru-RU"/>
        </w:rPr>
        <w:t xml:space="preserve"> языке</w:t>
      </w:r>
      <w:r w:rsidR="00B82E3A">
        <w:rPr>
          <w:sz w:val="28"/>
          <w:szCs w:val="28"/>
          <w:lang w:val="ru-RU"/>
        </w:rPr>
        <w:t xml:space="preserve">  </w:t>
      </w:r>
      <w:r w:rsidRPr="00085485">
        <w:rPr>
          <w:sz w:val="28"/>
          <w:szCs w:val="28"/>
          <w:lang w:val="ru-RU"/>
        </w:rPr>
        <w:t>будет осуществляться в ходе творческой деятельности учащихся на основе личностного осмысления языковедческих</w:t>
      </w:r>
      <w:r w:rsidR="00B82E3A">
        <w:rPr>
          <w:sz w:val="28"/>
          <w:szCs w:val="28"/>
          <w:lang w:val="ru-RU"/>
        </w:rPr>
        <w:t xml:space="preserve"> </w:t>
      </w:r>
      <w:r w:rsidRPr="00085485">
        <w:rPr>
          <w:sz w:val="28"/>
          <w:szCs w:val="28"/>
          <w:lang w:val="ru-RU"/>
        </w:rPr>
        <w:t xml:space="preserve">фактов и явлений. Особое внимание уделяется познавательной активности учащихся, их </w:t>
      </w:r>
      <w:proofErr w:type="spellStart"/>
      <w:r w:rsidRPr="00085485">
        <w:rPr>
          <w:sz w:val="28"/>
          <w:szCs w:val="28"/>
          <w:lang w:val="ru-RU"/>
        </w:rPr>
        <w:t>мотивированности</w:t>
      </w:r>
      <w:proofErr w:type="spellEnd"/>
      <w:r w:rsidRPr="00085485">
        <w:rPr>
          <w:sz w:val="28"/>
          <w:szCs w:val="28"/>
          <w:lang w:val="ru-RU"/>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w:t>
      </w:r>
      <w:proofErr w:type="spellStart"/>
      <w:r w:rsidRPr="00085485">
        <w:rPr>
          <w:sz w:val="28"/>
          <w:szCs w:val="28"/>
          <w:lang w:val="ru-RU"/>
        </w:rPr>
        <w:t>межпредметных</w:t>
      </w:r>
      <w:proofErr w:type="spellEnd"/>
      <w:r w:rsidRPr="00085485">
        <w:rPr>
          <w:sz w:val="28"/>
          <w:szCs w:val="28"/>
          <w:lang w:val="ru-RU"/>
        </w:rPr>
        <w:t xml:space="preserve"> интегрированных уроков и т. д.</w:t>
      </w:r>
    </w:p>
    <w:p w:rsidR="00B66584" w:rsidRPr="00085485" w:rsidRDefault="00B66584" w:rsidP="00085485">
      <w:pPr>
        <w:autoSpaceDE w:val="0"/>
        <w:autoSpaceDN w:val="0"/>
        <w:adjustRightInd w:val="0"/>
        <w:ind w:firstLine="570"/>
        <w:jc w:val="both"/>
        <w:rPr>
          <w:sz w:val="28"/>
          <w:szCs w:val="28"/>
          <w:lang w:val="ru-RU"/>
        </w:rPr>
      </w:pPr>
      <w:r w:rsidRPr="00085485">
        <w:rPr>
          <w:sz w:val="28"/>
          <w:szCs w:val="28"/>
          <w:lang w:val="ru-RU"/>
        </w:rPr>
        <w:t xml:space="preserve">Для освоения содержания среднего (полного) образования приоритетным можно считать развитие </w:t>
      </w:r>
      <w:r w:rsidRPr="00085485">
        <w:rPr>
          <w:i/>
          <w:iCs/>
          <w:sz w:val="28"/>
          <w:szCs w:val="28"/>
          <w:lang w:val="ru-RU"/>
        </w:rPr>
        <w:t>умений</w:t>
      </w:r>
      <w:r w:rsidRPr="00085485">
        <w:rPr>
          <w:sz w:val="28"/>
          <w:szCs w:val="28"/>
          <w:lang w:val="ru-RU"/>
        </w:rPr>
        <w:t xml:space="preserve">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целеполагания.</w:t>
      </w:r>
    </w:p>
    <w:p w:rsidR="00B66584" w:rsidRPr="00085485" w:rsidRDefault="00B66584" w:rsidP="00085485">
      <w:pPr>
        <w:autoSpaceDE w:val="0"/>
        <w:autoSpaceDN w:val="0"/>
        <w:adjustRightInd w:val="0"/>
        <w:ind w:firstLine="570"/>
        <w:jc w:val="both"/>
        <w:rPr>
          <w:sz w:val="28"/>
          <w:szCs w:val="28"/>
          <w:lang w:val="ru-RU"/>
        </w:rPr>
      </w:pPr>
      <w:r w:rsidRPr="00085485">
        <w:rPr>
          <w:i/>
          <w:iCs/>
          <w:sz w:val="28"/>
          <w:szCs w:val="28"/>
          <w:lang w:val="ru-RU"/>
        </w:rPr>
        <w:t>Проектная деятельность учащихся</w:t>
      </w:r>
      <w:r w:rsidRPr="00085485">
        <w:rPr>
          <w:sz w:val="28"/>
          <w:szCs w:val="28"/>
          <w:lang w:val="ru-RU"/>
        </w:rPr>
        <w:t xml:space="preserve">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w:t>
      </w:r>
      <w:r w:rsidRPr="00085485">
        <w:rPr>
          <w:sz w:val="28"/>
          <w:szCs w:val="28"/>
          <w:lang w:val="ru-RU"/>
        </w:rPr>
        <w:lastRenderedPageBreak/>
        <w:t>(выработка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B66584" w:rsidRPr="00085485" w:rsidRDefault="00B66584" w:rsidP="00085485">
      <w:pPr>
        <w:autoSpaceDE w:val="0"/>
        <w:autoSpaceDN w:val="0"/>
        <w:adjustRightInd w:val="0"/>
        <w:spacing w:line="264" w:lineRule="auto"/>
        <w:ind w:firstLine="570"/>
        <w:jc w:val="both"/>
        <w:rPr>
          <w:sz w:val="28"/>
          <w:szCs w:val="28"/>
          <w:lang w:val="ru-RU"/>
        </w:rPr>
      </w:pPr>
      <w:r w:rsidRPr="00085485">
        <w:rPr>
          <w:sz w:val="28"/>
          <w:szCs w:val="28"/>
          <w:lang w:val="ru-RU"/>
        </w:rPr>
        <w:t xml:space="preserve">Реализация тематического плана обеспечивает освоение </w:t>
      </w:r>
      <w:proofErr w:type="spellStart"/>
      <w:r w:rsidRPr="00085485">
        <w:rPr>
          <w:sz w:val="28"/>
          <w:szCs w:val="28"/>
          <w:lang w:val="ru-RU"/>
        </w:rPr>
        <w:t>общеучебных</w:t>
      </w:r>
      <w:proofErr w:type="spellEnd"/>
      <w:r w:rsidRPr="00085485">
        <w:rPr>
          <w:sz w:val="28"/>
          <w:szCs w:val="28"/>
          <w:lang w:val="ru-RU"/>
        </w:rPr>
        <w:t xml:space="preserve"> умений и компетенций в рамках </w:t>
      </w:r>
      <w:r w:rsidRPr="00085485">
        <w:rPr>
          <w:b/>
          <w:bCs/>
          <w:i/>
          <w:iCs/>
          <w:sz w:val="28"/>
          <w:szCs w:val="28"/>
          <w:lang w:val="ru-RU"/>
        </w:rPr>
        <w:t>информационно-коммуникативной деятельности</w:t>
      </w:r>
      <w:r w:rsidRPr="00085485">
        <w:rPr>
          <w:sz w:val="28"/>
          <w:szCs w:val="28"/>
          <w:lang w:val="ru-RU"/>
        </w:rPr>
        <w:t>, в том числе способностей</w:t>
      </w:r>
      <w:r w:rsidR="00B82E3A">
        <w:rPr>
          <w:sz w:val="28"/>
          <w:szCs w:val="28"/>
          <w:lang w:val="ru-RU"/>
        </w:rPr>
        <w:t xml:space="preserve"> </w:t>
      </w:r>
      <w:r w:rsidRPr="00085485">
        <w:rPr>
          <w:sz w:val="28"/>
          <w:szCs w:val="28"/>
          <w:lang w:val="ru-RU"/>
        </w:rPr>
        <w:t>передавать содержание текста в сжатом или развернутом виде в соответствии с целью учебного задания, проводить информационно-</w:t>
      </w:r>
      <w:proofErr w:type="spellStart"/>
      <w:r w:rsidRPr="00085485">
        <w:rPr>
          <w:sz w:val="28"/>
          <w:szCs w:val="28"/>
          <w:lang w:val="ru-RU"/>
        </w:rPr>
        <w:t>смысловый</w:t>
      </w:r>
      <w:proofErr w:type="spellEnd"/>
      <w:r w:rsidRPr="00085485">
        <w:rPr>
          <w:sz w:val="28"/>
          <w:szCs w:val="28"/>
          <w:lang w:val="ru-RU"/>
        </w:rPr>
        <w:t xml:space="preserve">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На уроках учащиеся могут более уверенно овладеть монологической и диалогической речью, </w:t>
      </w:r>
      <w:r w:rsidRPr="00085485">
        <w:rPr>
          <w:i/>
          <w:iCs/>
          <w:sz w:val="28"/>
          <w:szCs w:val="28"/>
          <w:lang w:val="ru-RU"/>
        </w:rPr>
        <w:t xml:space="preserve">умением </w:t>
      </w:r>
      <w:r w:rsidRPr="00085485">
        <w:rPr>
          <w:sz w:val="28"/>
          <w:szCs w:val="28"/>
          <w:lang w:val="ru-RU"/>
        </w:rPr>
        <w:t>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B66584" w:rsidRPr="00085485" w:rsidRDefault="00B66584" w:rsidP="00085485">
      <w:pPr>
        <w:autoSpaceDE w:val="0"/>
        <w:autoSpaceDN w:val="0"/>
        <w:adjustRightInd w:val="0"/>
        <w:spacing w:line="252" w:lineRule="auto"/>
        <w:ind w:firstLine="570"/>
        <w:jc w:val="both"/>
        <w:rPr>
          <w:sz w:val="28"/>
          <w:szCs w:val="28"/>
          <w:lang w:val="ru-RU"/>
        </w:rPr>
      </w:pPr>
      <w:r w:rsidRPr="00085485">
        <w:rPr>
          <w:sz w:val="28"/>
          <w:szCs w:val="28"/>
          <w:lang w:val="ru-RU"/>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B66584" w:rsidRPr="00085485" w:rsidRDefault="00B66584" w:rsidP="00085485">
      <w:pPr>
        <w:autoSpaceDE w:val="0"/>
        <w:autoSpaceDN w:val="0"/>
        <w:adjustRightInd w:val="0"/>
        <w:spacing w:line="252" w:lineRule="auto"/>
        <w:ind w:firstLine="570"/>
        <w:jc w:val="both"/>
        <w:rPr>
          <w:sz w:val="28"/>
          <w:szCs w:val="28"/>
          <w:lang w:val="ru-RU"/>
        </w:rPr>
      </w:pPr>
      <w:r w:rsidRPr="00085485">
        <w:rPr>
          <w:sz w:val="28"/>
          <w:szCs w:val="28"/>
          <w:lang w:val="ru-RU"/>
        </w:rPr>
        <w:t>Инновационное развитие методики преподавания русского языка ориентировано прежде всего на формирование информационно-коммуникативной компетенции учащихся.</w:t>
      </w:r>
    </w:p>
    <w:p w:rsidR="00B66584" w:rsidRPr="00085485" w:rsidRDefault="00B66584" w:rsidP="00085485">
      <w:pPr>
        <w:autoSpaceDE w:val="0"/>
        <w:autoSpaceDN w:val="0"/>
        <w:adjustRightInd w:val="0"/>
        <w:ind w:firstLine="570"/>
        <w:jc w:val="both"/>
        <w:rPr>
          <w:sz w:val="28"/>
          <w:szCs w:val="28"/>
          <w:lang w:val="ru-RU"/>
        </w:rPr>
      </w:pPr>
      <w:r w:rsidRPr="00085485">
        <w:rPr>
          <w:sz w:val="28"/>
          <w:szCs w:val="28"/>
          <w:lang w:val="ru-RU"/>
        </w:rPr>
        <w:t xml:space="preserve">С точки зрения развития умений и навыков </w:t>
      </w:r>
      <w:r w:rsidRPr="00085485">
        <w:rPr>
          <w:b/>
          <w:bCs/>
          <w:i/>
          <w:iCs/>
          <w:sz w:val="28"/>
          <w:szCs w:val="28"/>
          <w:lang w:val="ru-RU"/>
        </w:rPr>
        <w:t>рефлексивной деятельности</w:t>
      </w:r>
      <w:r w:rsidRPr="00085485">
        <w:rPr>
          <w:sz w:val="28"/>
          <w:szCs w:val="28"/>
          <w:lang w:val="ru-RU"/>
        </w:rPr>
        <w:t>, 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B66584" w:rsidRPr="00085485" w:rsidRDefault="00B66584" w:rsidP="00085485">
      <w:pPr>
        <w:autoSpaceDE w:val="0"/>
        <w:autoSpaceDN w:val="0"/>
        <w:adjustRightInd w:val="0"/>
        <w:ind w:firstLine="570"/>
        <w:jc w:val="both"/>
        <w:rPr>
          <w:sz w:val="28"/>
          <w:szCs w:val="28"/>
          <w:lang w:val="ru-RU"/>
        </w:rPr>
      </w:pPr>
      <w:r w:rsidRPr="00085485">
        <w:rPr>
          <w:sz w:val="28"/>
          <w:szCs w:val="28"/>
          <w:lang w:val="ru-RU"/>
        </w:rPr>
        <w:t xml:space="preserve">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w:t>
      </w:r>
      <w:r w:rsidRPr="00085485">
        <w:rPr>
          <w:sz w:val="28"/>
          <w:szCs w:val="28"/>
          <w:lang w:val="ru-RU"/>
        </w:rPr>
        <w:lastRenderedPageBreak/>
        <w:t xml:space="preserve">уроков. В процессе обучения должно быть сформировано умение формулировать свои мировоззренческие взгляды, объективно оценивать свои учебные достижения, соотносить приложенные усилия с полученными </w:t>
      </w:r>
      <w:proofErr w:type="spellStart"/>
      <w:r w:rsidRPr="00085485">
        <w:rPr>
          <w:sz w:val="28"/>
          <w:szCs w:val="28"/>
          <w:lang w:val="ru-RU"/>
        </w:rPr>
        <w:t>результатамии</w:t>
      </w:r>
      <w:proofErr w:type="spellEnd"/>
      <w:r w:rsidRPr="00085485">
        <w:rPr>
          <w:sz w:val="28"/>
          <w:szCs w:val="28"/>
          <w:lang w:val="ru-RU"/>
        </w:rPr>
        <w:t xml:space="preserve"> на этой основе – </w:t>
      </w:r>
      <w:r w:rsidRPr="00085485">
        <w:rPr>
          <w:b/>
          <w:bCs/>
          <w:i/>
          <w:iCs/>
          <w:sz w:val="28"/>
          <w:szCs w:val="28"/>
          <w:lang w:val="ru-RU"/>
        </w:rPr>
        <w:t>воспитание</w:t>
      </w:r>
      <w:r w:rsidRPr="00085485">
        <w:rPr>
          <w:sz w:val="28"/>
          <w:szCs w:val="28"/>
          <w:lang w:val="ru-RU"/>
        </w:rPr>
        <w:t xml:space="preserve"> гражданственности и патриотизма.</w:t>
      </w:r>
    </w:p>
    <w:p w:rsidR="00B66584" w:rsidRPr="00085485" w:rsidRDefault="00B66584" w:rsidP="00085485">
      <w:pPr>
        <w:shd w:val="clear" w:color="auto" w:fill="FFFFFF"/>
        <w:tabs>
          <w:tab w:val="left" w:leader="underscore" w:pos="10290"/>
        </w:tabs>
        <w:autoSpaceDE w:val="0"/>
        <w:autoSpaceDN w:val="0"/>
        <w:adjustRightInd w:val="0"/>
        <w:ind w:firstLine="570"/>
        <w:jc w:val="both"/>
        <w:rPr>
          <w:bCs/>
          <w:sz w:val="28"/>
          <w:szCs w:val="28"/>
          <w:lang w:val="ru-RU"/>
        </w:rPr>
      </w:pPr>
      <w:r w:rsidRPr="00085485">
        <w:rPr>
          <w:sz w:val="28"/>
          <w:szCs w:val="28"/>
          <w:lang w:val="ru-RU"/>
        </w:rPr>
        <w:t xml:space="preserve">Структура документа  рабочая  программа  включает  следующие  разделы:  Пояснительную  записку,  раскрывающую  характеристику  и  место  учебного  предмета  в  базисном  учебном  плане,  цели  его  изучения,  основные содержательные линии;  </w:t>
      </w:r>
      <w:r w:rsidRPr="00085485">
        <w:rPr>
          <w:bCs/>
          <w:sz w:val="28"/>
          <w:szCs w:val="28"/>
          <w:lang w:val="ru-RU"/>
        </w:rPr>
        <w:t>Учебно-тематическую  записку</w:t>
      </w:r>
      <w:r w:rsidRPr="00085485">
        <w:rPr>
          <w:sz w:val="28"/>
          <w:szCs w:val="28"/>
          <w:lang w:val="ru-RU"/>
        </w:rPr>
        <w:t xml:space="preserve"> с   распределением  учебных часов по разделам курса;  </w:t>
      </w:r>
      <w:r w:rsidRPr="00085485">
        <w:rPr>
          <w:bCs/>
          <w:sz w:val="28"/>
          <w:szCs w:val="28"/>
          <w:lang w:val="ru-RU"/>
        </w:rPr>
        <w:t>Содержание изучаемого курса</w:t>
      </w:r>
      <w:r w:rsidRPr="00085485">
        <w:rPr>
          <w:sz w:val="28"/>
          <w:szCs w:val="28"/>
          <w:lang w:val="ru-RU"/>
        </w:rPr>
        <w:t xml:space="preserve"> с перечнем и названием  раздела и тем курса и необходимым количеством  часов для изучения раздела, </w:t>
      </w:r>
      <w:proofErr w:type="spellStart"/>
      <w:r w:rsidRPr="00085485">
        <w:rPr>
          <w:sz w:val="28"/>
          <w:szCs w:val="28"/>
          <w:lang w:val="ru-RU"/>
        </w:rPr>
        <w:t>темы;</w:t>
      </w:r>
      <w:r w:rsidRPr="00085485">
        <w:rPr>
          <w:bCs/>
          <w:sz w:val="28"/>
          <w:szCs w:val="28"/>
          <w:lang w:val="ru-RU"/>
        </w:rPr>
        <w:t>Требования</w:t>
      </w:r>
      <w:proofErr w:type="spellEnd"/>
      <w:r w:rsidRPr="00085485">
        <w:rPr>
          <w:bCs/>
          <w:sz w:val="28"/>
          <w:szCs w:val="28"/>
          <w:lang w:val="ru-RU"/>
        </w:rPr>
        <w:t xml:space="preserve"> к уровню подготовки  учащихся, обучающихся по данной  программе; Перечень учебно-методического обеспечения; Список литературы, использованной при подготовке программы и рекомендованная литература для учащихся, образовательные диски; Приложение с основными понятия курса, темами проектов и творческих работ.</w:t>
      </w:r>
    </w:p>
    <w:p w:rsidR="00B66584" w:rsidRPr="0070589D" w:rsidRDefault="00B66584" w:rsidP="00085485">
      <w:pPr>
        <w:ind w:firstLine="900"/>
        <w:jc w:val="both"/>
        <w:rPr>
          <w:b/>
          <w:color w:val="000000"/>
          <w:sz w:val="28"/>
          <w:szCs w:val="28"/>
          <w:lang w:val="ru-RU"/>
        </w:rPr>
      </w:pPr>
      <w:r w:rsidRPr="00085485">
        <w:rPr>
          <w:color w:val="000000"/>
          <w:sz w:val="28"/>
          <w:szCs w:val="28"/>
          <w:lang w:val="ru-RU"/>
        </w:rPr>
        <w:t xml:space="preserve">Предмет русский язык входит в образовательную область «филология». На изучение русского языка в 10 классе отводится </w:t>
      </w:r>
      <w:r w:rsidR="00B82E3A">
        <w:rPr>
          <w:b/>
          <w:color w:val="000000"/>
          <w:sz w:val="28"/>
          <w:szCs w:val="28"/>
          <w:lang w:val="ru-RU"/>
        </w:rPr>
        <w:t>70 часов (1ч и + 1ч. из регионального компонента</w:t>
      </w:r>
      <w:r w:rsidRPr="0070589D">
        <w:rPr>
          <w:b/>
          <w:color w:val="000000"/>
          <w:sz w:val="28"/>
          <w:szCs w:val="28"/>
          <w:lang w:val="ru-RU"/>
        </w:rPr>
        <w:t>)</w:t>
      </w:r>
    </w:p>
    <w:p w:rsidR="00B66584" w:rsidRDefault="00B66584" w:rsidP="00085485">
      <w:pPr>
        <w:ind w:firstLine="900"/>
        <w:rPr>
          <w:color w:val="000000"/>
          <w:sz w:val="28"/>
          <w:szCs w:val="28"/>
          <w:lang w:val="ru-RU"/>
        </w:rPr>
      </w:pPr>
    </w:p>
    <w:p w:rsidR="00B66584" w:rsidRPr="00085485" w:rsidRDefault="00B66584" w:rsidP="00085485">
      <w:pPr>
        <w:ind w:firstLine="900"/>
        <w:rPr>
          <w:color w:val="000000"/>
          <w:sz w:val="28"/>
          <w:szCs w:val="28"/>
          <w:lang w:val="ru-RU"/>
        </w:rPr>
      </w:pPr>
      <w:r w:rsidRPr="00085485">
        <w:rPr>
          <w:color w:val="000000"/>
          <w:sz w:val="28"/>
          <w:szCs w:val="28"/>
          <w:lang w:val="ru-RU"/>
        </w:rPr>
        <w:t>В работе используются:</w:t>
      </w:r>
    </w:p>
    <w:p w:rsidR="00B66584" w:rsidRPr="00085485" w:rsidRDefault="00B66584" w:rsidP="00085485">
      <w:pPr>
        <w:rPr>
          <w:color w:val="000000"/>
          <w:sz w:val="28"/>
          <w:szCs w:val="28"/>
          <w:lang w:val="ru-RU"/>
        </w:rPr>
      </w:pPr>
      <w:r w:rsidRPr="00085485">
        <w:rPr>
          <w:color w:val="000000"/>
          <w:sz w:val="28"/>
          <w:szCs w:val="28"/>
          <w:lang w:val="ru-RU"/>
        </w:rPr>
        <w:t xml:space="preserve">Учебник   В. Ф. </w:t>
      </w:r>
      <w:proofErr w:type="spellStart"/>
      <w:r w:rsidRPr="00085485">
        <w:rPr>
          <w:color w:val="000000"/>
          <w:sz w:val="28"/>
          <w:szCs w:val="28"/>
          <w:lang w:val="ru-RU"/>
        </w:rPr>
        <w:t>Грекова</w:t>
      </w:r>
      <w:proofErr w:type="spellEnd"/>
      <w:r w:rsidRPr="00085485">
        <w:rPr>
          <w:color w:val="000000"/>
          <w:sz w:val="28"/>
          <w:szCs w:val="28"/>
          <w:lang w:val="ru-RU"/>
        </w:rPr>
        <w:t xml:space="preserve">, С. Е. </w:t>
      </w:r>
      <w:proofErr w:type="spellStart"/>
      <w:r w:rsidRPr="00085485">
        <w:rPr>
          <w:color w:val="000000"/>
          <w:sz w:val="28"/>
          <w:szCs w:val="28"/>
          <w:lang w:val="ru-RU"/>
        </w:rPr>
        <w:t>Крючкова</w:t>
      </w:r>
      <w:proofErr w:type="spellEnd"/>
      <w:r w:rsidRPr="00085485">
        <w:rPr>
          <w:color w:val="000000"/>
          <w:sz w:val="28"/>
          <w:szCs w:val="28"/>
          <w:lang w:val="ru-RU"/>
        </w:rPr>
        <w:t>, А. А. Чешко «Пособие для занятий по русскому языку в старших классах»;</w:t>
      </w:r>
    </w:p>
    <w:p w:rsidR="00B66584" w:rsidRPr="00085485" w:rsidRDefault="00B66584" w:rsidP="00085485">
      <w:pPr>
        <w:rPr>
          <w:color w:val="000000"/>
          <w:sz w:val="28"/>
          <w:szCs w:val="28"/>
          <w:lang w:val="ru-RU"/>
        </w:rPr>
      </w:pPr>
      <w:r w:rsidRPr="00085485">
        <w:rPr>
          <w:color w:val="000000"/>
          <w:sz w:val="28"/>
          <w:szCs w:val="28"/>
          <w:lang w:val="ru-RU"/>
        </w:rPr>
        <w:t>Методическая  литература:</w:t>
      </w:r>
    </w:p>
    <w:p w:rsidR="00B66584" w:rsidRPr="00085485" w:rsidRDefault="00B66584" w:rsidP="00085485">
      <w:pPr>
        <w:autoSpaceDE w:val="0"/>
        <w:autoSpaceDN w:val="0"/>
        <w:adjustRightInd w:val="0"/>
        <w:ind w:left="567"/>
        <w:jc w:val="both"/>
        <w:rPr>
          <w:color w:val="000000"/>
          <w:sz w:val="28"/>
          <w:szCs w:val="28"/>
          <w:lang w:val="ru-RU"/>
        </w:rPr>
      </w:pPr>
      <w:r w:rsidRPr="00085485">
        <w:rPr>
          <w:color w:val="000000"/>
          <w:sz w:val="28"/>
          <w:szCs w:val="28"/>
          <w:lang w:val="ru-RU"/>
        </w:rPr>
        <w:t xml:space="preserve">1. Т. В. </w:t>
      </w:r>
      <w:proofErr w:type="spellStart"/>
      <w:r w:rsidRPr="00085485">
        <w:rPr>
          <w:color w:val="000000"/>
          <w:sz w:val="28"/>
          <w:szCs w:val="28"/>
          <w:lang w:val="ru-RU"/>
        </w:rPr>
        <w:t>Раман</w:t>
      </w:r>
      <w:proofErr w:type="spellEnd"/>
      <w:r w:rsidRPr="00085485">
        <w:rPr>
          <w:color w:val="000000"/>
          <w:sz w:val="28"/>
          <w:szCs w:val="28"/>
          <w:lang w:val="ru-RU"/>
        </w:rPr>
        <w:t xml:space="preserve">. «Тематическое и поурочное планирование по русскому языку к «Пособию для занятий по русскому языку в старших классах» В. Ф. </w:t>
      </w:r>
      <w:proofErr w:type="spellStart"/>
      <w:r w:rsidRPr="00085485">
        <w:rPr>
          <w:color w:val="000000"/>
          <w:sz w:val="28"/>
          <w:szCs w:val="28"/>
          <w:lang w:val="ru-RU"/>
        </w:rPr>
        <w:t>Грекова</w:t>
      </w:r>
      <w:proofErr w:type="spellEnd"/>
      <w:r w:rsidRPr="00085485">
        <w:rPr>
          <w:color w:val="000000"/>
          <w:sz w:val="28"/>
          <w:szCs w:val="28"/>
          <w:lang w:val="ru-RU"/>
        </w:rPr>
        <w:t xml:space="preserve">, С. Е. </w:t>
      </w:r>
      <w:proofErr w:type="spellStart"/>
      <w:r w:rsidRPr="00085485">
        <w:rPr>
          <w:color w:val="000000"/>
          <w:sz w:val="28"/>
          <w:szCs w:val="28"/>
          <w:lang w:val="ru-RU"/>
        </w:rPr>
        <w:t>Крючкова</w:t>
      </w:r>
      <w:proofErr w:type="spellEnd"/>
      <w:r w:rsidRPr="00085485">
        <w:rPr>
          <w:color w:val="000000"/>
          <w:sz w:val="28"/>
          <w:szCs w:val="28"/>
          <w:lang w:val="ru-RU"/>
        </w:rPr>
        <w:t>, А. А. Чешко» Издательство «Экзамен». – М., 2004 г.</w:t>
      </w:r>
    </w:p>
    <w:p w:rsidR="00B66584" w:rsidRPr="00085485" w:rsidRDefault="00B66584" w:rsidP="00085485">
      <w:pPr>
        <w:shd w:val="clear" w:color="auto" w:fill="FFFFFF"/>
        <w:tabs>
          <w:tab w:val="left" w:pos="750"/>
          <w:tab w:val="left" w:leader="underscore" w:pos="2385"/>
          <w:tab w:val="left" w:leader="underscore" w:pos="5040"/>
        </w:tabs>
        <w:autoSpaceDE w:val="0"/>
        <w:autoSpaceDN w:val="0"/>
        <w:adjustRightInd w:val="0"/>
        <w:ind w:left="567"/>
        <w:jc w:val="both"/>
        <w:rPr>
          <w:color w:val="000000"/>
          <w:sz w:val="28"/>
          <w:szCs w:val="28"/>
          <w:lang w:val="ru-RU"/>
        </w:rPr>
      </w:pPr>
      <w:r w:rsidRPr="00085485">
        <w:rPr>
          <w:color w:val="000000"/>
          <w:sz w:val="28"/>
          <w:szCs w:val="28"/>
          <w:lang w:val="ru-RU"/>
        </w:rPr>
        <w:t xml:space="preserve">2. </w:t>
      </w:r>
      <w:proofErr w:type="spellStart"/>
      <w:r w:rsidRPr="00085485">
        <w:rPr>
          <w:color w:val="000000"/>
          <w:sz w:val="28"/>
          <w:szCs w:val="28"/>
          <w:lang w:val="ru-RU"/>
        </w:rPr>
        <w:t>Космарская</w:t>
      </w:r>
      <w:proofErr w:type="spellEnd"/>
      <w:r w:rsidRPr="00085485">
        <w:rPr>
          <w:color w:val="000000"/>
          <w:sz w:val="28"/>
          <w:szCs w:val="28"/>
          <w:lang w:val="ru-RU"/>
        </w:rPr>
        <w:t>, И. В., Руденко, А. И. Русский язык. Синтаксис и пунктуация в текстах (9–11 классы). – М., 1998 г.</w:t>
      </w:r>
    </w:p>
    <w:p w:rsidR="00B66584" w:rsidRPr="00085485" w:rsidRDefault="00B66584" w:rsidP="00085485">
      <w:pPr>
        <w:shd w:val="clear" w:color="auto" w:fill="FFFFFF"/>
        <w:tabs>
          <w:tab w:val="left" w:pos="750"/>
          <w:tab w:val="left" w:leader="underscore" w:pos="2385"/>
          <w:tab w:val="left" w:leader="underscore" w:pos="5040"/>
        </w:tabs>
        <w:autoSpaceDE w:val="0"/>
        <w:autoSpaceDN w:val="0"/>
        <w:adjustRightInd w:val="0"/>
        <w:ind w:left="567"/>
        <w:jc w:val="both"/>
        <w:rPr>
          <w:color w:val="000000"/>
          <w:sz w:val="28"/>
          <w:szCs w:val="28"/>
          <w:lang w:val="ru-RU"/>
        </w:rPr>
      </w:pPr>
      <w:r w:rsidRPr="00085485">
        <w:rPr>
          <w:color w:val="000000"/>
          <w:sz w:val="28"/>
          <w:szCs w:val="28"/>
          <w:lang w:val="ru-RU"/>
        </w:rPr>
        <w:t xml:space="preserve">3. Балашова, Л. В., </w:t>
      </w:r>
      <w:proofErr w:type="spellStart"/>
      <w:r w:rsidRPr="00085485">
        <w:rPr>
          <w:color w:val="000000"/>
          <w:sz w:val="28"/>
          <w:szCs w:val="28"/>
          <w:lang w:val="ru-RU"/>
        </w:rPr>
        <w:t>Ягубова</w:t>
      </w:r>
      <w:proofErr w:type="spellEnd"/>
      <w:r w:rsidRPr="00085485">
        <w:rPr>
          <w:color w:val="000000"/>
          <w:sz w:val="28"/>
          <w:szCs w:val="28"/>
          <w:lang w:val="ru-RU"/>
        </w:rPr>
        <w:t>, М. Н. Подготовка к государственному централизованному тестированию. – Саратов, 2002.</w:t>
      </w:r>
    </w:p>
    <w:p w:rsidR="00B66584" w:rsidRDefault="00B66584" w:rsidP="00085485">
      <w:pPr>
        <w:shd w:val="clear" w:color="auto" w:fill="FFFFFF"/>
        <w:tabs>
          <w:tab w:val="left" w:pos="750"/>
          <w:tab w:val="left" w:leader="underscore" w:pos="2385"/>
          <w:tab w:val="left" w:leader="underscore" w:pos="5040"/>
        </w:tabs>
        <w:autoSpaceDE w:val="0"/>
        <w:autoSpaceDN w:val="0"/>
        <w:adjustRightInd w:val="0"/>
        <w:ind w:left="567"/>
        <w:jc w:val="both"/>
        <w:rPr>
          <w:color w:val="000000"/>
          <w:sz w:val="28"/>
          <w:szCs w:val="28"/>
          <w:lang w:val="ru-RU"/>
        </w:rPr>
      </w:pPr>
      <w:r w:rsidRPr="00085485">
        <w:rPr>
          <w:color w:val="000000"/>
          <w:sz w:val="28"/>
          <w:szCs w:val="28"/>
          <w:lang w:val="ru-RU"/>
        </w:rPr>
        <w:t xml:space="preserve">4. </w:t>
      </w:r>
      <w:proofErr w:type="spellStart"/>
      <w:r w:rsidRPr="00085485">
        <w:rPr>
          <w:color w:val="000000"/>
          <w:sz w:val="28"/>
          <w:szCs w:val="28"/>
          <w:lang w:val="ru-RU"/>
        </w:rPr>
        <w:t>Меркин</w:t>
      </w:r>
      <w:proofErr w:type="spellEnd"/>
      <w:r w:rsidRPr="00085485">
        <w:rPr>
          <w:color w:val="000000"/>
          <w:sz w:val="28"/>
          <w:szCs w:val="28"/>
          <w:lang w:val="ru-RU"/>
        </w:rPr>
        <w:t>, Б. Г., Смирнова, Л. Г. Русский язык. Подготовка к ЕГЭ. Дидактические и справочные материалы. Тесты. – М.: Русское слово, 2004.</w:t>
      </w:r>
    </w:p>
    <w:p w:rsidR="00E327E0" w:rsidRDefault="00E327E0" w:rsidP="00085485">
      <w:pPr>
        <w:shd w:val="clear" w:color="auto" w:fill="FFFFFF"/>
        <w:tabs>
          <w:tab w:val="left" w:pos="750"/>
          <w:tab w:val="left" w:leader="underscore" w:pos="2385"/>
          <w:tab w:val="left" w:leader="underscore" w:pos="5040"/>
        </w:tabs>
        <w:autoSpaceDE w:val="0"/>
        <w:autoSpaceDN w:val="0"/>
        <w:adjustRightInd w:val="0"/>
        <w:ind w:left="567"/>
        <w:jc w:val="both"/>
        <w:rPr>
          <w:color w:val="000000"/>
          <w:sz w:val="28"/>
          <w:szCs w:val="28"/>
          <w:lang w:val="ru-RU"/>
        </w:rPr>
      </w:pPr>
    </w:p>
    <w:p w:rsidR="00E327E0" w:rsidRDefault="00E327E0" w:rsidP="00085485">
      <w:pPr>
        <w:shd w:val="clear" w:color="auto" w:fill="FFFFFF"/>
        <w:tabs>
          <w:tab w:val="left" w:pos="750"/>
          <w:tab w:val="left" w:leader="underscore" w:pos="2385"/>
          <w:tab w:val="left" w:leader="underscore" w:pos="5040"/>
        </w:tabs>
        <w:autoSpaceDE w:val="0"/>
        <w:autoSpaceDN w:val="0"/>
        <w:adjustRightInd w:val="0"/>
        <w:ind w:left="567"/>
        <w:jc w:val="both"/>
        <w:rPr>
          <w:color w:val="000000"/>
          <w:sz w:val="28"/>
          <w:szCs w:val="28"/>
          <w:lang w:val="ru-RU"/>
        </w:rPr>
      </w:pPr>
    </w:p>
    <w:p w:rsidR="00E327E0" w:rsidRDefault="00E327E0" w:rsidP="00085485">
      <w:pPr>
        <w:shd w:val="clear" w:color="auto" w:fill="FFFFFF"/>
        <w:tabs>
          <w:tab w:val="left" w:pos="750"/>
          <w:tab w:val="left" w:leader="underscore" w:pos="2385"/>
          <w:tab w:val="left" w:leader="underscore" w:pos="5040"/>
        </w:tabs>
        <w:autoSpaceDE w:val="0"/>
        <w:autoSpaceDN w:val="0"/>
        <w:adjustRightInd w:val="0"/>
        <w:ind w:left="567"/>
        <w:jc w:val="both"/>
        <w:rPr>
          <w:color w:val="000000"/>
          <w:sz w:val="28"/>
          <w:szCs w:val="28"/>
          <w:lang w:val="ru-RU"/>
        </w:rPr>
      </w:pPr>
    </w:p>
    <w:p w:rsidR="00E327E0" w:rsidRDefault="00E327E0" w:rsidP="00085485">
      <w:pPr>
        <w:shd w:val="clear" w:color="auto" w:fill="FFFFFF"/>
        <w:tabs>
          <w:tab w:val="left" w:pos="750"/>
          <w:tab w:val="left" w:leader="underscore" w:pos="2385"/>
          <w:tab w:val="left" w:leader="underscore" w:pos="5040"/>
        </w:tabs>
        <w:autoSpaceDE w:val="0"/>
        <w:autoSpaceDN w:val="0"/>
        <w:adjustRightInd w:val="0"/>
        <w:ind w:left="567"/>
        <w:jc w:val="both"/>
        <w:rPr>
          <w:color w:val="000000"/>
          <w:sz w:val="28"/>
          <w:szCs w:val="28"/>
          <w:lang w:val="ru-RU"/>
        </w:rPr>
      </w:pPr>
    </w:p>
    <w:p w:rsidR="00E327E0" w:rsidRDefault="00E327E0" w:rsidP="00085485">
      <w:pPr>
        <w:shd w:val="clear" w:color="auto" w:fill="FFFFFF"/>
        <w:tabs>
          <w:tab w:val="left" w:pos="750"/>
          <w:tab w:val="left" w:leader="underscore" w:pos="2385"/>
          <w:tab w:val="left" w:leader="underscore" w:pos="5040"/>
        </w:tabs>
        <w:autoSpaceDE w:val="0"/>
        <w:autoSpaceDN w:val="0"/>
        <w:adjustRightInd w:val="0"/>
        <w:ind w:left="567"/>
        <w:jc w:val="both"/>
        <w:rPr>
          <w:color w:val="000000"/>
          <w:sz w:val="28"/>
          <w:szCs w:val="28"/>
          <w:lang w:val="ru-RU"/>
        </w:rPr>
      </w:pPr>
    </w:p>
    <w:p w:rsidR="00E327E0" w:rsidRDefault="00E327E0" w:rsidP="00085485">
      <w:pPr>
        <w:shd w:val="clear" w:color="auto" w:fill="FFFFFF"/>
        <w:tabs>
          <w:tab w:val="left" w:pos="750"/>
          <w:tab w:val="left" w:leader="underscore" w:pos="2385"/>
          <w:tab w:val="left" w:leader="underscore" w:pos="5040"/>
        </w:tabs>
        <w:autoSpaceDE w:val="0"/>
        <w:autoSpaceDN w:val="0"/>
        <w:adjustRightInd w:val="0"/>
        <w:ind w:left="567"/>
        <w:jc w:val="both"/>
        <w:rPr>
          <w:color w:val="000000"/>
          <w:sz w:val="28"/>
          <w:szCs w:val="28"/>
          <w:lang w:val="ru-RU"/>
        </w:rPr>
      </w:pPr>
    </w:p>
    <w:p w:rsidR="00E327E0" w:rsidRDefault="00E327E0" w:rsidP="00085485">
      <w:pPr>
        <w:shd w:val="clear" w:color="auto" w:fill="FFFFFF"/>
        <w:tabs>
          <w:tab w:val="left" w:pos="750"/>
          <w:tab w:val="left" w:leader="underscore" w:pos="2385"/>
          <w:tab w:val="left" w:leader="underscore" w:pos="5040"/>
        </w:tabs>
        <w:autoSpaceDE w:val="0"/>
        <w:autoSpaceDN w:val="0"/>
        <w:adjustRightInd w:val="0"/>
        <w:ind w:left="567"/>
        <w:jc w:val="both"/>
        <w:rPr>
          <w:color w:val="000000"/>
          <w:sz w:val="28"/>
          <w:szCs w:val="28"/>
          <w:lang w:val="ru-RU"/>
        </w:rPr>
      </w:pPr>
    </w:p>
    <w:p w:rsidR="00E327E0" w:rsidRPr="00085485" w:rsidRDefault="00E327E0" w:rsidP="00085485">
      <w:pPr>
        <w:shd w:val="clear" w:color="auto" w:fill="FFFFFF"/>
        <w:tabs>
          <w:tab w:val="left" w:pos="750"/>
          <w:tab w:val="left" w:leader="underscore" w:pos="2385"/>
          <w:tab w:val="left" w:leader="underscore" w:pos="5040"/>
        </w:tabs>
        <w:autoSpaceDE w:val="0"/>
        <w:autoSpaceDN w:val="0"/>
        <w:adjustRightInd w:val="0"/>
        <w:ind w:left="567"/>
        <w:jc w:val="both"/>
        <w:rPr>
          <w:color w:val="000000"/>
          <w:sz w:val="28"/>
          <w:szCs w:val="28"/>
          <w:lang w:val="ru-RU"/>
        </w:rPr>
      </w:pPr>
    </w:p>
    <w:p w:rsidR="00E327E0" w:rsidRPr="00085485" w:rsidRDefault="00E327E0" w:rsidP="00E327E0">
      <w:pPr>
        <w:ind w:left="360"/>
        <w:jc w:val="center"/>
        <w:rPr>
          <w:b/>
          <w:sz w:val="28"/>
          <w:szCs w:val="28"/>
          <w:lang w:val="ru-RU"/>
        </w:rPr>
      </w:pPr>
      <w:r w:rsidRPr="00085485">
        <w:rPr>
          <w:b/>
          <w:sz w:val="28"/>
          <w:szCs w:val="28"/>
          <w:lang w:val="ru-RU"/>
        </w:rPr>
        <w:lastRenderedPageBreak/>
        <w:t>Учебно – тематическое планирование</w:t>
      </w:r>
    </w:p>
    <w:p w:rsidR="00E327E0" w:rsidRPr="00085485" w:rsidRDefault="00E327E0" w:rsidP="00E327E0">
      <w:pPr>
        <w:ind w:left="360"/>
        <w:jc w:val="center"/>
        <w:rPr>
          <w:sz w:val="28"/>
          <w:szCs w:val="28"/>
          <w:lang w:val="ru-RU"/>
        </w:rPr>
      </w:pPr>
      <w:r w:rsidRPr="00085485">
        <w:rPr>
          <w:b/>
          <w:sz w:val="28"/>
          <w:szCs w:val="28"/>
          <w:lang w:val="ru-RU"/>
        </w:rPr>
        <w:t xml:space="preserve">по  </w:t>
      </w:r>
      <w:r w:rsidRPr="00085485">
        <w:rPr>
          <w:sz w:val="28"/>
          <w:szCs w:val="28"/>
          <w:u w:val="single"/>
          <w:lang w:val="ru-RU"/>
        </w:rPr>
        <w:t>русскому языку</w:t>
      </w:r>
    </w:p>
    <w:p w:rsidR="00E327E0" w:rsidRPr="00085485" w:rsidRDefault="00E327E0" w:rsidP="00E327E0">
      <w:pPr>
        <w:ind w:left="360"/>
        <w:jc w:val="center"/>
        <w:rPr>
          <w:b/>
          <w:sz w:val="28"/>
          <w:szCs w:val="28"/>
          <w:lang w:val="ru-RU"/>
        </w:rPr>
      </w:pPr>
      <w:r w:rsidRPr="00085485">
        <w:rPr>
          <w:b/>
          <w:sz w:val="28"/>
          <w:szCs w:val="28"/>
          <w:lang w:val="ru-RU"/>
        </w:rPr>
        <w:t xml:space="preserve">          предмет</w:t>
      </w:r>
    </w:p>
    <w:p w:rsidR="00E327E0" w:rsidRPr="00085485" w:rsidRDefault="00E327E0" w:rsidP="00E327E0">
      <w:pPr>
        <w:ind w:left="360"/>
        <w:rPr>
          <w:sz w:val="28"/>
          <w:szCs w:val="28"/>
          <w:u w:val="single"/>
          <w:lang w:val="ru-RU"/>
        </w:rPr>
      </w:pPr>
      <w:r w:rsidRPr="00085485">
        <w:rPr>
          <w:b/>
          <w:sz w:val="28"/>
          <w:szCs w:val="28"/>
          <w:lang w:val="ru-RU"/>
        </w:rPr>
        <w:t xml:space="preserve">Класс </w:t>
      </w:r>
      <w:r w:rsidRPr="00085485">
        <w:rPr>
          <w:sz w:val="28"/>
          <w:szCs w:val="28"/>
          <w:u w:val="single"/>
          <w:lang w:val="ru-RU"/>
        </w:rPr>
        <w:t>10</w:t>
      </w:r>
    </w:p>
    <w:p w:rsidR="00E327E0" w:rsidRPr="00085485" w:rsidRDefault="00E327E0" w:rsidP="00E327E0">
      <w:pPr>
        <w:ind w:left="360"/>
        <w:rPr>
          <w:sz w:val="28"/>
          <w:szCs w:val="28"/>
          <w:u w:val="single"/>
          <w:lang w:val="ru-RU"/>
        </w:rPr>
      </w:pPr>
      <w:r w:rsidRPr="00085485">
        <w:rPr>
          <w:b/>
          <w:sz w:val="28"/>
          <w:szCs w:val="28"/>
          <w:lang w:val="ru-RU"/>
        </w:rPr>
        <w:t xml:space="preserve">Учитель </w:t>
      </w:r>
      <w:proofErr w:type="spellStart"/>
      <w:r>
        <w:rPr>
          <w:sz w:val="28"/>
          <w:szCs w:val="28"/>
          <w:u w:val="single"/>
          <w:lang w:val="ru-RU"/>
        </w:rPr>
        <w:t>Умарова</w:t>
      </w:r>
      <w:proofErr w:type="spellEnd"/>
      <w:r>
        <w:rPr>
          <w:sz w:val="28"/>
          <w:szCs w:val="28"/>
          <w:u w:val="single"/>
          <w:lang w:val="ru-RU"/>
        </w:rPr>
        <w:t xml:space="preserve"> Лариса Алексеевна</w:t>
      </w:r>
    </w:p>
    <w:p w:rsidR="00E327E0" w:rsidRPr="00085485" w:rsidRDefault="00E327E0" w:rsidP="00E327E0">
      <w:pPr>
        <w:ind w:left="360"/>
        <w:rPr>
          <w:b/>
          <w:sz w:val="28"/>
          <w:szCs w:val="28"/>
          <w:lang w:val="ru-RU"/>
        </w:rPr>
      </w:pPr>
      <w:r w:rsidRPr="00085485">
        <w:rPr>
          <w:b/>
          <w:sz w:val="28"/>
          <w:szCs w:val="28"/>
          <w:lang w:val="ru-RU"/>
        </w:rPr>
        <w:t>Количество часов</w:t>
      </w:r>
    </w:p>
    <w:p w:rsidR="00E327E0" w:rsidRPr="00085485" w:rsidRDefault="00E327E0" w:rsidP="00E327E0">
      <w:pPr>
        <w:ind w:left="360"/>
        <w:rPr>
          <w:b/>
          <w:sz w:val="28"/>
          <w:szCs w:val="28"/>
          <w:lang w:val="ru-RU"/>
        </w:rPr>
      </w:pPr>
      <w:r w:rsidRPr="00085485">
        <w:rPr>
          <w:b/>
          <w:sz w:val="28"/>
          <w:szCs w:val="28"/>
          <w:lang w:val="ru-RU"/>
        </w:rPr>
        <w:t xml:space="preserve">Всего </w:t>
      </w:r>
      <w:r w:rsidRPr="00085485">
        <w:rPr>
          <w:sz w:val="28"/>
          <w:szCs w:val="28"/>
          <w:u w:val="single"/>
          <w:lang w:val="ru-RU"/>
        </w:rPr>
        <w:t xml:space="preserve">70 </w:t>
      </w:r>
      <w:r w:rsidRPr="00085485">
        <w:rPr>
          <w:b/>
          <w:sz w:val="28"/>
          <w:szCs w:val="28"/>
          <w:lang w:val="ru-RU"/>
        </w:rPr>
        <w:t xml:space="preserve">часа; в неделю </w:t>
      </w:r>
      <w:r w:rsidRPr="00085485">
        <w:rPr>
          <w:sz w:val="28"/>
          <w:szCs w:val="28"/>
          <w:u w:val="single"/>
          <w:lang w:val="ru-RU"/>
        </w:rPr>
        <w:t>2</w:t>
      </w:r>
      <w:r w:rsidRPr="00085485">
        <w:rPr>
          <w:b/>
          <w:sz w:val="28"/>
          <w:szCs w:val="28"/>
          <w:lang w:val="ru-RU"/>
        </w:rPr>
        <w:t xml:space="preserve"> часа.</w:t>
      </w:r>
    </w:p>
    <w:p w:rsidR="00E327E0" w:rsidRPr="00085485" w:rsidRDefault="00E327E0" w:rsidP="00E327E0">
      <w:pPr>
        <w:ind w:left="360"/>
        <w:rPr>
          <w:b/>
          <w:sz w:val="28"/>
          <w:szCs w:val="28"/>
          <w:lang w:val="ru-RU"/>
        </w:rPr>
      </w:pPr>
      <w:r w:rsidRPr="00085485">
        <w:rPr>
          <w:b/>
          <w:sz w:val="28"/>
          <w:szCs w:val="28"/>
          <w:lang w:val="ru-RU"/>
        </w:rPr>
        <w:t xml:space="preserve">Плановых контрольных уроков в 10 классе -  </w:t>
      </w:r>
      <w:r>
        <w:rPr>
          <w:b/>
          <w:sz w:val="28"/>
          <w:szCs w:val="28"/>
          <w:lang w:val="ru-RU"/>
        </w:rPr>
        <w:t xml:space="preserve">8; </w:t>
      </w:r>
      <w:r w:rsidRPr="00085485">
        <w:rPr>
          <w:b/>
          <w:sz w:val="28"/>
          <w:szCs w:val="28"/>
          <w:lang w:val="ru-RU"/>
        </w:rPr>
        <w:t>уроков развития речи в 10 классе</w:t>
      </w:r>
      <w:r>
        <w:rPr>
          <w:b/>
          <w:sz w:val="28"/>
          <w:szCs w:val="28"/>
          <w:lang w:val="ru-RU"/>
        </w:rPr>
        <w:t xml:space="preserve"> - 11</w:t>
      </w:r>
    </w:p>
    <w:p w:rsidR="00E327E0" w:rsidRPr="00085485" w:rsidRDefault="00E327E0" w:rsidP="00E327E0">
      <w:pPr>
        <w:ind w:left="360"/>
        <w:rPr>
          <w:b/>
          <w:sz w:val="28"/>
          <w:szCs w:val="28"/>
          <w:lang w:val="ru-RU"/>
        </w:rPr>
      </w:pPr>
      <w:r w:rsidRPr="00085485">
        <w:rPr>
          <w:b/>
          <w:sz w:val="28"/>
          <w:szCs w:val="28"/>
          <w:lang w:val="ru-RU"/>
        </w:rPr>
        <w:t xml:space="preserve">Административных контрольных уроков в 10 классе -  </w:t>
      </w:r>
      <w:r>
        <w:rPr>
          <w:sz w:val="28"/>
          <w:szCs w:val="28"/>
          <w:u w:val="single"/>
          <w:lang w:val="ru-RU"/>
        </w:rPr>
        <w:t>3</w:t>
      </w:r>
    </w:p>
    <w:p w:rsidR="00E327E0" w:rsidRPr="00E327E0" w:rsidRDefault="00E327E0" w:rsidP="00E327E0">
      <w:pPr>
        <w:ind w:left="426"/>
        <w:jc w:val="both"/>
        <w:rPr>
          <w:sz w:val="28"/>
          <w:szCs w:val="28"/>
          <w:u w:val="single"/>
          <w:lang w:val="ru-RU"/>
        </w:rPr>
      </w:pPr>
      <w:r w:rsidRPr="00274806">
        <w:rPr>
          <w:b/>
          <w:sz w:val="24"/>
          <w:szCs w:val="24"/>
          <w:lang w:val="ru-RU"/>
        </w:rPr>
        <w:t xml:space="preserve">Планирование составлено на основе </w:t>
      </w:r>
      <w:r w:rsidRPr="00274806">
        <w:rPr>
          <w:sz w:val="24"/>
          <w:szCs w:val="24"/>
          <w:lang w:val="ru-RU"/>
        </w:rPr>
        <w:t xml:space="preserve">-  </w:t>
      </w:r>
      <w:r w:rsidRPr="00E327E0">
        <w:rPr>
          <w:sz w:val="28"/>
          <w:szCs w:val="28"/>
          <w:u w:val="single"/>
          <w:lang w:val="ru-RU"/>
        </w:rPr>
        <w:t xml:space="preserve">Федерального компонента   образовательного  стандарта   по русскому языку,   базисного учебного плана общеобразовательных учреждений Российской  Федерации и регионального компонента  - 2004 года; - примерной программы </w:t>
      </w:r>
      <w:r w:rsidRPr="00E327E0">
        <w:rPr>
          <w:color w:val="000000"/>
          <w:sz w:val="28"/>
          <w:szCs w:val="28"/>
          <w:u w:val="single"/>
          <w:lang w:val="ru-RU"/>
        </w:rPr>
        <w:t xml:space="preserve">среднего (полного) общего образования </w:t>
      </w:r>
      <w:r w:rsidRPr="00E327E0">
        <w:rPr>
          <w:sz w:val="28"/>
          <w:szCs w:val="28"/>
          <w:u w:val="single"/>
          <w:lang w:val="ru-RU"/>
        </w:rPr>
        <w:t>по русскому языку.</w:t>
      </w:r>
      <w:r w:rsidRPr="00E327E0">
        <w:rPr>
          <w:b/>
          <w:sz w:val="28"/>
          <w:szCs w:val="28"/>
          <w:lang w:val="ru-RU"/>
        </w:rPr>
        <w:t xml:space="preserve">                                                   Учебник </w:t>
      </w:r>
      <w:r w:rsidRPr="00E327E0">
        <w:rPr>
          <w:color w:val="000000"/>
          <w:sz w:val="28"/>
          <w:szCs w:val="28"/>
          <w:u w:val="single"/>
          <w:lang w:val="ru-RU"/>
        </w:rPr>
        <w:t xml:space="preserve">В. Ф. </w:t>
      </w:r>
      <w:proofErr w:type="spellStart"/>
      <w:r w:rsidRPr="00E327E0">
        <w:rPr>
          <w:color w:val="000000"/>
          <w:sz w:val="28"/>
          <w:szCs w:val="28"/>
          <w:u w:val="single"/>
          <w:lang w:val="ru-RU"/>
        </w:rPr>
        <w:t>Грекова</w:t>
      </w:r>
      <w:proofErr w:type="spellEnd"/>
      <w:r w:rsidRPr="00E327E0">
        <w:rPr>
          <w:color w:val="000000"/>
          <w:sz w:val="28"/>
          <w:szCs w:val="28"/>
          <w:u w:val="single"/>
          <w:lang w:val="ru-RU"/>
        </w:rPr>
        <w:t xml:space="preserve">, С. Е. </w:t>
      </w:r>
      <w:proofErr w:type="spellStart"/>
      <w:r w:rsidRPr="00E327E0">
        <w:rPr>
          <w:color w:val="000000"/>
          <w:sz w:val="28"/>
          <w:szCs w:val="28"/>
          <w:u w:val="single"/>
          <w:lang w:val="ru-RU"/>
        </w:rPr>
        <w:t>Крючкова</w:t>
      </w:r>
      <w:proofErr w:type="spellEnd"/>
      <w:r w:rsidRPr="00E327E0">
        <w:rPr>
          <w:color w:val="000000"/>
          <w:sz w:val="28"/>
          <w:szCs w:val="28"/>
          <w:u w:val="single"/>
          <w:lang w:val="ru-RU"/>
        </w:rPr>
        <w:t>, А. А. Чешко «Пособие для занятий по русскому языку в старших классах»;</w:t>
      </w:r>
    </w:p>
    <w:p w:rsidR="00E327E0" w:rsidRPr="00E327E0" w:rsidRDefault="00E327E0" w:rsidP="00E327E0">
      <w:pPr>
        <w:ind w:left="360"/>
        <w:rPr>
          <w:b/>
          <w:sz w:val="28"/>
          <w:szCs w:val="28"/>
          <w:lang w:val="ru-RU"/>
        </w:rPr>
      </w:pPr>
      <w:r w:rsidRPr="00E327E0">
        <w:rPr>
          <w:b/>
          <w:sz w:val="28"/>
          <w:szCs w:val="28"/>
          <w:lang w:val="ru-RU"/>
        </w:rPr>
        <w:t xml:space="preserve"> Дополнительная литература </w:t>
      </w:r>
    </w:p>
    <w:p w:rsidR="00E327E0" w:rsidRPr="00E327E0" w:rsidRDefault="00E327E0" w:rsidP="00E327E0">
      <w:pPr>
        <w:autoSpaceDE w:val="0"/>
        <w:autoSpaceDN w:val="0"/>
        <w:adjustRightInd w:val="0"/>
        <w:ind w:left="567"/>
        <w:jc w:val="both"/>
        <w:rPr>
          <w:color w:val="000000"/>
          <w:sz w:val="28"/>
          <w:szCs w:val="28"/>
          <w:u w:val="single"/>
          <w:lang w:val="ru-RU"/>
        </w:rPr>
      </w:pPr>
      <w:r w:rsidRPr="00E327E0">
        <w:rPr>
          <w:color w:val="000000"/>
          <w:sz w:val="28"/>
          <w:szCs w:val="28"/>
          <w:u w:val="single"/>
          <w:lang w:val="ru-RU"/>
        </w:rPr>
        <w:t xml:space="preserve">1. Т. В. </w:t>
      </w:r>
      <w:proofErr w:type="spellStart"/>
      <w:r w:rsidRPr="00E327E0">
        <w:rPr>
          <w:color w:val="000000"/>
          <w:sz w:val="28"/>
          <w:szCs w:val="28"/>
          <w:u w:val="single"/>
          <w:lang w:val="ru-RU"/>
        </w:rPr>
        <w:t>Раман</w:t>
      </w:r>
      <w:proofErr w:type="spellEnd"/>
      <w:r w:rsidRPr="00E327E0">
        <w:rPr>
          <w:color w:val="000000"/>
          <w:sz w:val="28"/>
          <w:szCs w:val="28"/>
          <w:u w:val="single"/>
          <w:lang w:val="ru-RU"/>
        </w:rPr>
        <w:t xml:space="preserve">. «Тематическое и поурочное планирование по русскому языку к «Пособию для занятий по русскому языку в старших классах» В. Ф. </w:t>
      </w:r>
      <w:proofErr w:type="spellStart"/>
      <w:r w:rsidRPr="00E327E0">
        <w:rPr>
          <w:color w:val="000000"/>
          <w:sz w:val="28"/>
          <w:szCs w:val="28"/>
          <w:u w:val="single"/>
          <w:lang w:val="ru-RU"/>
        </w:rPr>
        <w:t>Грекова</w:t>
      </w:r>
      <w:proofErr w:type="spellEnd"/>
      <w:r w:rsidRPr="00E327E0">
        <w:rPr>
          <w:color w:val="000000"/>
          <w:sz w:val="28"/>
          <w:szCs w:val="28"/>
          <w:u w:val="single"/>
          <w:lang w:val="ru-RU"/>
        </w:rPr>
        <w:t xml:space="preserve">, С. Е. </w:t>
      </w:r>
      <w:proofErr w:type="spellStart"/>
      <w:r w:rsidRPr="00E327E0">
        <w:rPr>
          <w:color w:val="000000"/>
          <w:sz w:val="28"/>
          <w:szCs w:val="28"/>
          <w:u w:val="single"/>
          <w:lang w:val="ru-RU"/>
        </w:rPr>
        <w:t>Крючкова</w:t>
      </w:r>
      <w:proofErr w:type="spellEnd"/>
      <w:r w:rsidRPr="00E327E0">
        <w:rPr>
          <w:color w:val="000000"/>
          <w:sz w:val="28"/>
          <w:szCs w:val="28"/>
          <w:u w:val="single"/>
          <w:lang w:val="ru-RU"/>
        </w:rPr>
        <w:t>, А. А. Чешко» Издательство «Экзамен». – М., 2004 г.</w:t>
      </w:r>
    </w:p>
    <w:p w:rsidR="00E327E0" w:rsidRPr="00E327E0" w:rsidRDefault="00E327E0" w:rsidP="00E327E0">
      <w:pPr>
        <w:shd w:val="clear" w:color="auto" w:fill="FFFFFF"/>
        <w:tabs>
          <w:tab w:val="left" w:pos="750"/>
          <w:tab w:val="left" w:leader="underscore" w:pos="2385"/>
          <w:tab w:val="left" w:leader="underscore" w:pos="5040"/>
        </w:tabs>
        <w:autoSpaceDE w:val="0"/>
        <w:autoSpaceDN w:val="0"/>
        <w:adjustRightInd w:val="0"/>
        <w:ind w:left="567"/>
        <w:jc w:val="both"/>
        <w:rPr>
          <w:color w:val="000000"/>
          <w:sz w:val="28"/>
          <w:szCs w:val="28"/>
          <w:u w:val="single"/>
          <w:lang w:val="ru-RU"/>
        </w:rPr>
      </w:pPr>
      <w:r w:rsidRPr="00E327E0">
        <w:rPr>
          <w:color w:val="000000"/>
          <w:sz w:val="28"/>
          <w:szCs w:val="28"/>
          <w:u w:val="single"/>
          <w:lang w:val="ru-RU"/>
        </w:rPr>
        <w:t xml:space="preserve">2. </w:t>
      </w:r>
      <w:proofErr w:type="spellStart"/>
      <w:r w:rsidRPr="00E327E0">
        <w:rPr>
          <w:color w:val="000000"/>
          <w:sz w:val="28"/>
          <w:szCs w:val="28"/>
          <w:u w:val="single"/>
          <w:lang w:val="ru-RU"/>
        </w:rPr>
        <w:t>Космарская</w:t>
      </w:r>
      <w:proofErr w:type="spellEnd"/>
      <w:r w:rsidRPr="00E327E0">
        <w:rPr>
          <w:color w:val="000000"/>
          <w:sz w:val="28"/>
          <w:szCs w:val="28"/>
          <w:u w:val="single"/>
          <w:lang w:val="ru-RU"/>
        </w:rPr>
        <w:t>, И. В., Руденко, А. И. Русский язык. Синтаксис и пунктуация в текстах (9–11 классы). – М., 1998 г.</w:t>
      </w:r>
    </w:p>
    <w:p w:rsidR="00E327E0" w:rsidRPr="00E327E0" w:rsidRDefault="00E327E0" w:rsidP="00E327E0">
      <w:pPr>
        <w:shd w:val="clear" w:color="auto" w:fill="FFFFFF"/>
        <w:tabs>
          <w:tab w:val="left" w:pos="750"/>
          <w:tab w:val="left" w:leader="underscore" w:pos="2385"/>
          <w:tab w:val="left" w:leader="underscore" w:pos="5040"/>
        </w:tabs>
        <w:autoSpaceDE w:val="0"/>
        <w:autoSpaceDN w:val="0"/>
        <w:adjustRightInd w:val="0"/>
        <w:ind w:left="567"/>
        <w:jc w:val="both"/>
        <w:rPr>
          <w:color w:val="000000"/>
          <w:sz w:val="28"/>
          <w:szCs w:val="28"/>
          <w:u w:val="single"/>
          <w:lang w:val="ru-RU"/>
        </w:rPr>
      </w:pPr>
      <w:r w:rsidRPr="00E327E0">
        <w:rPr>
          <w:color w:val="000000"/>
          <w:sz w:val="28"/>
          <w:szCs w:val="28"/>
          <w:u w:val="single"/>
          <w:lang w:val="ru-RU"/>
        </w:rPr>
        <w:t xml:space="preserve">3. Балашова, Л. В., </w:t>
      </w:r>
      <w:proofErr w:type="spellStart"/>
      <w:r w:rsidRPr="00E327E0">
        <w:rPr>
          <w:color w:val="000000"/>
          <w:sz w:val="28"/>
          <w:szCs w:val="28"/>
          <w:u w:val="single"/>
          <w:lang w:val="ru-RU"/>
        </w:rPr>
        <w:t>Ягубова</w:t>
      </w:r>
      <w:proofErr w:type="spellEnd"/>
      <w:r w:rsidRPr="00E327E0">
        <w:rPr>
          <w:color w:val="000000"/>
          <w:sz w:val="28"/>
          <w:szCs w:val="28"/>
          <w:u w:val="single"/>
          <w:lang w:val="ru-RU"/>
        </w:rPr>
        <w:t>, М. Н. Подготовка к государственному централизованному тестированию. – Саратов, 2002.</w:t>
      </w:r>
    </w:p>
    <w:p w:rsidR="00E327E0" w:rsidRPr="00E327E0" w:rsidRDefault="00E327E0" w:rsidP="00E327E0">
      <w:pPr>
        <w:shd w:val="clear" w:color="auto" w:fill="FFFFFF"/>
        <w:tabs>
          <w:tab w:val="left" w:pos="750"/>
          <w:tab w:val="left" w:leader="underscore" w:pos="2385"/>
          <w:tab w:val="left" w:leader="underscore" w:pos="5040"/>
        </w:tabs>
        <w:autoSpaceDE w:val="0"/>
        <w:autoSpaceDN w:val="0"/>
        <w:adjustRightInd w:val="0"/>
        <w:ind w:left="567"/>
        <w:jc w:val="both"/>
        <w:rPr>
          <w:color w:val="000000"/>
          <w:sz w:val="28"/>
          <w:szCs w:val="28"/>
          <w:u w:val="single"/>
          <w:lang w:val="ru-RU"/>
        </w:rPr>
      </w:pPr>
      <w:r w:rsidRPr="00E327E0">
        <w:rPr>
          <w:color w:val="000000"/>
          <w:sz w:val="28"/>
          <w:szCs w:val="28"/>
          <w:u w:val="single"/>
          <w:lang w:val="ru-RU"/>
        </w:rPr>
        <w:t xml:space="preserve">4. </w:t>
      </w:r>
      <w:proofErr w:type="spellStart"/>
      <w:r w:rsidRPr="00E327E0">
        <w:rPr>
          <w:color w:val="000000"/>
          <w:sz w:val="28"/>
          <w:szCs w:val="28"/>
          <w:u w:val="single"/>
          <w:lang w:val="ru-RU"/>
        </w:rPr>
        <w:t>Меркин</w:t>
      </w:r>
      <w:proofErr w:type="spellEnd"/>
      <w:r w:rsidRPr="00E327E0">
        <w:rPr>
          <w:color w:val="000000"/>
          <w:sz w:val="28"/>
          <w:szCs w:val="28"/>
          <w:u w:val="single"/>
          <w:lang w:val="ru-RU"/>
        </w:rPr>
        <w:t xml:space="preserve">, Б. Г., Смирнова, Л. Г. Русский язык. Подготовка к ЕГЭ. Дидактические и справочные материалы. </w:t>
      </w:r>
      <w:proofErr w:type="spellStart"/>
      <w:r w:rsidRPr="00E327E0">
        <w:rPr>
          <w:color w:val="000000"/>
          <w:sz w:val="28"/>
          <w:szCs w:val="28"/>
          <w:u w:val="single"/>
        </w:rPr>
        <w:t>Тесты</w:t>
      </w:r>
      <w:proofErr w:type="spellEnd"/>
      <w:r w:rsidRPr="00E327E0">
        <w:rPr>
          <w:color w:val="000000"/>
          <w:sz w:val="28"/>
          <w:szCs w:val="28"/>
          <w:u w:val="single"/>
        </w:rPr>
        <w:t xml:space="preserve">. – </w:t>
      </w:r>
      <w:proofErr w:type="gramStart"/>
      <w:r w:rsidRPr="00E327E0">
        <w:rPr>
          <w:color w:val="000000"/>
          <w:sz w:val="28"/>
          <w:szCs w:val="28"/>
          <w:u w:val="single"/>
        </w:rPr>
        <w:t>М.:</w:t>
      </w:r>
      <w:proofErr w:type="gramEnd"/>
      <w:r w:rsidRPr="00E327E0">
        <w:rPr>
          <w:color w:val="000000"/>
          <w:sz w:val="28"/>
          <w:szCs w:val="28"/>
          <w:u w:val="single"/>
        </w:rPr>
        <w:t xml:space="preserve"> </w:t>
      </w:r>
      <w:proofErr w:type="spellStart"/>
      <w:r w:rsidRPr="00E327E0">
        <w:rPr>
          <w:color w:val="000000"/>
          <w:sz w:val="28"/>
          <w:szCs w:val="28"/>
          <w:u w:val="single"/>
        </w:rPr>
        <w:t>Русское</w:t>
      </w:r>
      <w:proofErr w:type="spellEnd"/>
      <w:r w:rsidRPr="00E327E0">
        <w:rPr>
          <w:color w:val="000000"/>
          <w:sz w:val="28"/>
          <w:szCs w:val="28"/>
          <w:u w:val="single"/>
        </w:rPr>
        <w:t xml:space="preserve"> </w:t>
      </w:r>
      <w:proofErr w:type="spellStart"/>
      <w:r w:rsidRPr="00E327E0">
        <w:rPr>
          <w:color w:val="000000"/>
          <w:sz w:val="28"/>
          <w:szCs w:val="28"/>
          <w:u w:val="single"/>
        </w:rPr>
        <w:t>слово</w:t>
      </w:r>
      <w:proofErr w:type="spellEnd"/>
      <w:r w:rsidRPr="00E327E0">
        <w:rPr>
          <w:color w:val="000000"/>
          <w:sz w:val="28"/>
          <w:szCs w:val="28"/>
          <w:u w:val="single"/>
        </w:rPr>
        <w:t>, 2004.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926"/>
        <w:gridCol w:w="1098"/>
        <w:gridCol w:w="2100"/>
        <w:gridCol w:w="1987"/>
      </w:tblGrid>
      <w:tr w:rsidR="00E327E0" w:rsidRPr="008668B7" w:rsidTr="007F767C">
        <w:trPr>
          <w:jc w:val="center"/>
        </w:trPr>
        <w:tc>
          <w:tcPr>
            <w:tcW w:w="640" w:type="dxa"/>
            <w:vMerge w:val="restart"/>
            <w:vAlign w:val="center"/>
          </w:tcPr>
          <w:p w:rsidR="00E327E0" w:rsidRPr="00E327E0" w:rsidRDefault="00E327E0" w:rsidP="007F767C">
            <w:pPr>
              <w:jc w:val="both"/>
              <w:rPr>
                <w:b/>
                <w:sz w:val="28"/>
                <w:szCs w:val="28"/>
              </w:rPr>
            </w:pPr>
            <w:r w:rsidRPr="00E327E0">
              <w:rPr>
                <w:b/>
                <w:sz w:val="28"/>
                <w:szCs w:val="28"/>
              </w:rPr>
              <w:t>№ п/п</w:t>
            </w:r>
          </w:p>
        </w:tc>
        <w:tc>
          <w:tcPr>
            <w:tcW w:w="3926" w:type="dxa"/>
            <w:vMerge w:val="restart"/>
            <w:vAlign w:val="center"/>
          </w:tcPr>
          <w:p w:rsidR="00E327E0" w:rsidRPr="00E327E0" w:rsidRDefault="00E327E0" w:rsidP="007F767C">
            <w:pPr>
              <w:jc w:val="both"/>
              <w:rPr>
                <w:b/>
                <w:sz w:val="28"/>
                <w:szCs w:val="28"/>
              </w:rPr>
            </w:pPr>
            <w:proofErr w:type="spellStart"/>
            <w:r w:rsidRPr="00E327E0">
              <w:rPr>
                <w:b/>
                <w:sz w:val="28"/>
                <w:szCs w:val="28"/>
              </w:rPr>
              <w:t>Наименование</w:t>
            </w:r>
            <w:proofErr w:type="spellEnd"/>
            <w:r w:rsidRPr="00E327E0">
              <w:rPr>
                <w:b/>
                <w:sz w:val="28"/>
                <w:szCs w:val="28"/>
              </w:rPr>
              <w:t xml:space="preserve"> </w:t>
            </w:r>
            <w:proofErr w:type="spellStart"/>
            <w:r w:rsidRPr="00E327E0">
              <w:rPr>
                <w:b/>
                <w:sz w:val="28"/>
                <w:szCs w:val="28"/>
              </w:rPr>
              <w:t>разделов</w:t>
            </w:r>
            <w:proofErr w:type="spellEnd"/>
            <w:r w:rsidRPr="00E327E0">
              <w:rPr>
                <w:b/>
                <w:sz w:val="28"/>
                <w:szCs w:val="28"/>
              </w:rPr>
              <w:t xml:space="preserve"> </w:t>
            </w:r>
          </w:p>
        </w:tc>
        <w:tc>
          <w:tcPr>
            <w:tcW w:w="1098" w:type="dxa"/>
            <w:vMerge w:val="restart"/>
            <w:vAlign w:val="center"/>
          </w:tcPr>
          <w:p w:rsidR="00E327E0" w:rsidRPr="00E327E0" w:rsidRDefault="00E327E0" w:rsidP="007F767C">
            <w:pPr>
              <w:jc w:val="both"/>
              <w:rPr>
                <w:b/>
                <w:sz w:val="28"/>
                <w:szCs w:val="28"/>
              </w:rPr>
            </w:pPr>
            <w:proofErr w:type="spellStart"/>
            <w:r w:rsidRPr="00E327E0">
              <w:rPr>
                <w:b/>
                <w:sz w:val="28"/>
                <w:szCs w:val="28"/>
              </w:rPr>
              <w:t>Всего</w:t>
            </w:r>
            <w:proofErr w:type="spellEnd"/>
            <w:r w:rsidRPr="00E327E0">
              <w:rPr>
                <w:b/>
                <w:sz w:val="28"/>
                <w:szCs w:val="28"/>
              </w:rPr>
              <w:t xml:space="preserve"> </w:t>
            </w:r>
            <w:proofErr w:type="spellStart"/>
            <w:r w:rsidRPr="00E327E0">
              <w:rPr>
                <w:b/>
                <w:sz w:val="28"/>
                <w:szCs w:val="28"/>
              </w:rPr>
              <w:t>часов</w:t>
            </w:r>
            <w:proofErr w:type="spellEnd"/>
          </w:p>
        </w:tc>
        <w:tc>
          <w:tcPr>
            <w:tcW w:w="3907" w:type="dxa"/>
            <w:gridSpan w:val="2"/>
            <w:vAlign w:val="center"/>
          </w:tcPr>
          <w:p w:rsidR="00E327E0" w:rsidRPr="00E327E0" w:rsidRDefault="00E327E0" w:rsidP="007F767C">
            <w:pPr>
              <w:jc w:val="center"/>
              <w:rPr>
                <w:b/>
                <w:sz w:val="28"/>
                <w:szCs w:val="28"/>
              </w:rPr>
            </w:pPr>
            <w:proofErr w:type="spellStart"/>
            <w:r w:rsidRPr="00E327E0">
              <w:rPr>
                <w:b/>
                <w:sz w:val="28"/>
                <w:szCs w:val="28"/>
              </w:rPr>
              <w:t>Количество</w:t>
            </w:r>
            <w:proofErr w:type="spellEnd"/>
            <w:r w:rsidRPr="00E327E0">
              <w:rPr>
                <w:b/>
                <w:sz w:val="28"/>
                <w:szCs w:val="28"/>
              </w:rPr>
              <w:t xml:space="preserve"> </w:t>
            </w:r>
            <w:proofErr w:type="spellStart"/>
            <w:r w:rsidRPr="00E327E0">
              <w:rPr>
                <w:b/>
                <w:sz w:val="28"/>
                <w:szCs w:val="28"/>
              </w:rPr>
              <w:t>часов</w:t>
            </w:r>
            <w:proofErr w:type="spellEnd"/>
          </w:p>
        </w:tc>
      </w:tr>
      <w:tr w:rsidR="00E327E0" w:rsidRPr="008668B7" w:rsidTr="007F767C">
        <w:trPr>
          <w:trHeight w:val="289"/>
          <w:jc w:val="center"/>
        </w:trPr>
        <w:tc>
          <w:tcPr>
            <w:tcW w:w="640" w:type="dxa"/>
            <w:vMerge/>
          </w:tcPr>
          <w:p w:rsidR="00E327E0" w:rsidRPr="00E327E0" w:rsidRDefault="00E327E0" w:rsidP="007F767C">
            <w:pPr>
              <w:jc w:val="both"/>
              <w:rPr>
                <w:sz w:val="28"/>
                <w:szCs w:val="28"/>
              </w:rPr>
            </w:pPr>
          </w:p>
        </w:tc>
        <w:tc>
          <w:tcPr>
            <w:tcW w:w="3926" w:type="dxa"/>
            <w:vMerge/>
          </w:tcPr>
          <w:p w:rsidR="00E327E0" w:rsidRPr="00E327E0" w:rsidRDefault="00E327E0" w:rsidP="007F767C">
            <w:pPr>
              <w:jc w:val="both"/>
              <w:rPr>
                <w:sz w:val="28"/>
                <w:szCs w:val="28"/>
              </w:rPr>
            </w:pPr>
          </w:p>
        </w:tc>
        <w:tc>
          <w:tcPr>
            <w:tcW w:w="1098" w:type="dxa"/>
            <w:vMerge/>
            <w:vAlign w:val="center"/>
          </w:tcPr>
          <w:p w:rsidR="00E327E0" w:rsidRPr="00E327E0" w:rsidRDefault="00E327E0" w:rsidP="007F767C">
            <w:pPr>
              <w:jc w:val="both"/>
              <w:rPr>
                <w:sz w:val="28"/>
                <w:szCs w:val="28"/>
              </w:rPr>
            </w:pPr>
          </w:p>
        </w:tc>
        <w:tc>
          <w:tcPr>
            <w:tcW w:w="1958" w:type="dxa"/>
            <w:vAlign w:val="center"/>
          </w:tcPr>
          <w:p w:rsidR="00E327E0" w:rsidRPr="00E327E0" w:rsidRDefault="00E327E0" w:rsidP="007F767C">
            <w:pPr>
              <w:jc w:val="both"/>
              <w:rPr>
                <w:b/>
                <w:sz w:val="28"/>
                <w:szCs w:val="28"/>
              </w:rPr>
            </w:pPr>
            <w:proofErr w:type="spellStart"/>
            <w:r w:rsidRPr="00E327E0">
              <w:rPr>
                <w:b/>
                <w:sz w:val="28"/>
                <w:szCs w:val="28"/>
              </w:rPr>
              <w:t>Теоретические</w:t>
            </w:r>
            <w:proofErr w:type="spellEnd"/>
          </w:p>
        </w:tc>
        <w:tc>
          <w:tcPr>
            <w:tcW w:w="1949" w:type="dxa"/>
            <w:vAlign w:val="center"/>
          </w:tcPr>
          <w:p w:rsidR="00E327E0" w:rsidRPr="00E327E0" w:rsidRDefault="00E327E0" w:rsidP="007F767C">
            <w:pPr>
              <w:jc w:val="both"/>
              <w:rPr>
                <w:b/>
                <w:sz w:val="28"/>
                <w:szCs w:val="28"/>
              </w:rPr>
            </w:pPr>
            <w:proofErr w:type="spellStart"/>
            <w:r w:rsidRPr="00E327E0">
              <w:rPr>
                <w:b/>
                <w:sz w:val="28"/>
                <w:szCs w:val="28"/>
              </w:rPr>
              <w:t>практические</w:t>
            </w:r>
            <w:proofErr w:type="spellEnd"/>
          </w:p>
        </w:tc>
      </w:tr>
      <w:tr w:rsidR="00E327E0" w:rsidRPr="008668B7" w:rsidTr="007F767C">
        <w:trPr>
          <w:jc w:val="center"/>
        </w:trPr>
        <w:tc>
          <w:tcPr>
            <w:tcW w:w="640" w:type="dxa"/>
            <w:vAlign w:val="center"/>
          </w:tcPr>
          <w:p w:rsidR="00E327E0" w:rsidRPr="00E327E0" w:rsidRDefault="00E327E0" w:rsidP="007F767C">
            <w:pPr>
              <w:jc w:val="both"/>
              <w:rPr>
                <w:sz w:val="28"/>
                <w:szCs w:val="28"/>
              </w:rPr>
            </w:pPr>
            <w:r w:rsidRPr="00E327E0">
              <w:rPr>
                <w:sz w:val="28"/>
                <w:szCs w:val="28"/>
              </w:rPr>
              <w:t>1.</w:t>
            </w:r>
          </w:p>
        </w:tc>
        <w:tc>
          <w:tcPr>
            <w:tcW w:w="3926" w:type="dxa"/>
            <w:vAlign w:val="center"/>
          </w:tcPr>
          <w:p w:rsidR="00E327E0" w:rsidRPr="00E327E0" w:rsidRDefault="00E327E0" w:rsidP="007F767C">
            <w:pPr>
              <w:pStyle w:val="a4"/>
              <w:autoSpaceDE w:val="0"/>
              <w:autoSpaceDN w:val="0"/>
              <w:adjustRightInd w:val="0"/>
              <w:spacing w:after="0" w:line="240" w:lineRule="auto"/>
              <w:ind w:left="0" w:right="30"/>
              <w:rPr>
                <w:rFonts w:ascii="Times New Roman" w:hAnsi="Times New Roman"/>
                <w:bCs/>
                <w:sz w:val="28"/>
                <w:szCs w:val="28"/>
              </w:rPr>
            </w:pPr>
            <w:r w:rsidRPr="00E327E0">
              <w:rPr>
                <w:rFonts w:ascii="Times New Roman" w:hAnsi="Times New Roman"/>
                <w:sz w:val="28"/>
                <w:szCs w:val="28"/>
              </w:rPr>
              <w:t>Принципы русской орфографии</w:t>
            </w:r>
          </w:p>
          <w:p w:rsidR="00E327E0" w:rsidRPr="00E327E0" w:rsidRDefault="00E327E0" w:rsidP="007F767C">
            <w:pPr>
              <w:jc w:val="both"/>
              <w:rPr>
                <w:sz w:val="28"/>
                <w:szCs w:val="28"/>
              </w:rPr>
            </w:pPr>
          </w:p>
        </w:tc>
        <w:tc>
          <w:tcPr>
            <w:tcW w:w="1098" w:type="dxa"/>
            <w:vAlign w:val="center"/>
          </w:tcPr>
          <w:p w:rsidR="00E327E0" w:rsidRPr="00E327E0" w:rsidRDefault="00E327E0" w:rsidP="007F767C">
            <w:pPr>
              <w:jc w:val="center"/>
              <w:rPr>
                <w:sz w:val="28"/>
                <w:szCs w:val="28"/>
                <w:lang w:val="ru-RU"/>
              </w:rPr>
            </w:pPr>
            <w:r w:rsidRPr="00E327E0">
              <w:rPr>
                <w:sz w:val="28"/>
                <w:szCs w:val="28"/>
                <w:lang w:val="ru-RU"/>
              </w:rPr>
              <w:t>4</w:t>
            </w:r>
          </w:p>
        </w:tc>
        <w:tc>
          <w:tcPr>
            <w:tcW w:w="1958" w:type="dxa"/>
            <w:vAlign w:val="center"/>
          </w:tcPr>
          <w:p w:rsidR="00E327E0" w:rsidRPr="00E327E0" w:rsidRDefault="00E327E0" w:rsidP="007F767C">
            <w:pPr>
              <w:jc w:val="center"/>
              <w:rPr>
                <w:sz w:val="28"/>
                <w:szCs w:val="28"/>
                <w:lang w:val="ru-RU"/>
              </w:rPr>
            </w:pPr>
            <w:r w:rsidRPr="00E327E0">
              <w:rPr>
                <w:sz w:val="28"/>
                <w:szCs w:val="28"/>
                <w:lang w:val="ru-RU"/>
              </w:rPr>
              <w:t>4</w:t>
            </w:r>
          </w:p>
        </w:tc>
        <w:tc>
          <w:tcPr>
            <w:tcW w:w="1949" w:type="dxa"/>
            <w:vAlign w:val="center"/>
          </w:tcPr>
          <w:p w:rsidR="00E327E0" w:rsidRPr="00E327E0" w:rsidRDefault="00E327E0" w:rsidP="007F767C">
            <w:pPr>
              <w:jc w:val="center"/>
              <w:rPr>
                <w:sz w:val="28"/>
                <w:szCs w:val="28"/>
                <w:lang w:val="ru-RU"/>
              </w:rPr>
            </w:pPr>
            <w:r w:rsidRPr="00E327E0">
              <w:rPr>
                <w:sz w:val="28"/>
                <w:szCs w:val="28"/>
                <w:lang w:val="ru-RU"/>
              </w:rPr>
              <w:t>-</w:t>
            </w:r>
          </w:p>
        </w:tc>
      </w:tr>
      <w:tr w:rsidR="00E327E0" w:rsidRPr="008668B7" w:rsidTr="007F767C">
        <w:trPr>
          <w:jc w:val="center"/>
        </w:trPr>
        <w:tc>
          <w:tcPr>
            <w:tcW w:w="640" w:type="dxa"/>
            <w:vAlign w:val="center"/>
          </w:tcPr>
          <w:p w:rsidR="00E327E0" w:rsidRPr="00E327E0" w:rsidRDefault="00E327E0" w:rsidP="007F767C">
            <w:pPr>
              <w:jc w:val="both"/>
              <w:rPr>
                <w:sz w:val="28"/>
                <w:szCs w:val="28"/>
              </w:rPr>
            </w:pPr>
            <w:r w:rsidRPr="00E327E0">
              <w:rPr>
                <w:sz w:val="28"/>
                <w:szCs w:val="28"/>
              </w:rPr>
              <w:t>2</w:t>
            </w:r>
          </w:p>
        </w:tc>
        <w:tc>
          <w:tcPr>
            <w:tcW w:w="3926" w:type="dxa"/>
            <w:vAlign w:val="center"/>
          </w:tcPr>
          <w:p w:rsidR="00E327E0" w:rsidRPr="00E327E0" w:rsidRDefault="00E327E0" w:rsidP="007F767C">
            <w:pPr>
              <w:rPr>
                <w:sz w:val="28"/>
                <w:szCs w:val="28"/>
                <w:lang w:val="ru-RU"/>
              </w:rPr>
            </w:pPr>
            <w:proofErr w:type="spellStart"/>
            <w:proofErr w:type="gramStart"/>
            <w:r w:rsidRPr="00E327E0">
              <w:rPr>
                <w:sz w:val="28"/>
                <w:szCs w:val="28"/>
                <w:lang w:val="ru-RU"/>
              </w:rPr>
              <w:t>Звуко</w:t>
            </w:r>
            <w:proofErr w:type="spellEnd"/>
            <w:r w:rsidRPr="00E327E0">
              <w:rPr>
                <w:sz w:val="28"/>
                <w:szCs w:val="28"/>
                <w:lang w:val="ru-RU"/>
              </w:rPr>
              <w:t>-буквенные</w:t>
            </w:r>
            <w:proofErr w:type="gramEnd"/>
            <w:r w:rsidRPr="00E327E0">
              <w:rPr>
                <w:sz w:val="28"/>
                <w:szCs w:val="28"/>
                <w:lang w:val="ru-RU"/>
              </w:rPr>
              <w:t xml:space="preserve"> написания. </w:t>
            </w:r>
          </w:p>
          <w:p w:rsidR="00E327E0" w:rsidRPr="00E327E0" w:rsidRDefault="00E327E0" w:rsidP="007F767C">
            <w:pPr>
              <w:rPr>
                <w:sz w:val="28"/>
                <w:szCs w:val="28"/>
                <w:lang w:val="ru-RU"/>
              </w:rPr>
            </w:pPr>
            <w:r w:rsidRPr="00E327E0">
              <w:rPr>
                <w:sz w:val="28"/>
                <w:szCs w:val="28"/>
                <w:lang w:val="ru-RU"/>
              </w:rPr>
              <w:t>Синтаксис словосочетания</w:t>
            </w:r>
          </w:p>
        </w:tc>
        <w:tc>
          <w:tcPr>
            <w:tcW w:w="1098" w:type="dxa"/>
            <w:vAlign w:val="center"/>
          </w:tcPr>
          <w:p w:rsidR="00E327E0" w:rsidRPr="00E327E0" w:rsidRDefault="00E327E0" w:rsidP="007F767C">
            <w:pPr>
              <w:jc w:val="center"/>
              <w:rPr>
                <w:sz w:val="28"/>
                <w:szCs w:val="28"/>
                <w:lang w:val="ru-RU"/>
              </w:rPr>
            </w:pPr>
            <w:r w:rsidRPr="00E327E0">
              <w:rPr>
                <w:sz w:val="28"/>
                <w:szCs w:val="28"/>
                <w:lang w:val="ru-RU"/>
              </w:rPr>
              <w:t>7</w:t>
            </w:r>
          </w:p>
        </w:tc>
        <w:tc>
          <w:tcPr>
            <w:tcW w:w="1958" w:type="dxa"/>
            <w:vAlign w:val="center"/>
          </w:tcPr>
          <w:p w:rsidR="00E327E0" w:rsidRPr="00E327E0" w:rsidRDefault="00E327E0" w:rsidP="007F767C">
            <w:pPr>
              <w:jc w:val="center"/>
              <w:rPr>
                <w:sz w:val="28"/>
                <w:szCs w:val="28"/>
                <w:lang w:val="ru-RU"/>
              </w:rPr>
            </w:pPr>
            <w:r w:rsidRPr="00E327E0">
              <w:rPr>
                <w:sz w:val="28"/>
                <w:szCs w:val="28"/>
                <w:lang w:val="ru-RU"/>
              </w:rPr>
              <w:t>4</w:t>
            </w:r>
          </w:p>
        </w:tc>
        <w:tc>
          <w:tcPr>
            <w:tcW w:w="1949" w:type="dxa"/>
            <w:vAlign w:val="center"/>
          </w:tcPr>
          <w:p w:rsidR="00E327E0" w:rsidRPr="00E327E0" w:rsidRDefault="00E327E0" w:rsidP="007F767C">
            <w:pPr>
              <w:jc w:val="center"/>
              <w:rPr>
                <w:sz w:val="28"/>
                <w:szCs w:val="28"/>
                <w:lang w:val="ru-RU"/>
              </w:rPr>
            </w:pPr>
            <w:r w:rsidRPr="00E327E0">
              <w:rPr>
                <w:sz w:val="28"/>
                <w:szCs w:val="28"/>
                <w:lang w:val="ru-RU"/>
              </w:rPr>
              <w:t>3</w:t>
            </w:r>
          </w:p>
        </w:tc>
      </w:tr>
      <w:tr w:rsidR="00E327E0" w:rsidRPr="005E3467" w:rsidTr="007F767C">
        <w:trPr>
          <w:jc w:val="center"/>
        </w:trPr>
        <w:tc>
          <w:tcPr>
            <w:tcW w:w="640" w:type="dxa"/>
            <w:vAlign w:val="center"/>
          </w:tcPr>
          <w:p w:rsidR="00E327E0" w:rsidRPr="00E327E0" w:rsidRDefault="00E327E0" w:rsidP="007F767C">
            <w:pPr>
              <w:jc w:val="both"/>
              <w:rPr>
                <w:sz w:val="28"/>
                <w:szCs w:val="28"/>
              </w:rPr>
            </w:pPr>
            <w:r w:rsidRPr="00E327E0">
              <w:rPr>
                <w:sz w:val="28"/>
                <w:szCs w:val="28"/>
              </w:rPr>
              <w:t>3</w:t>
            </w:r>
          </w:p>
        </w:tc>
        <w:tc>
          <w:tcPr>
            <w:tcW w:w="3926" w:type="dxa"/>
            <w:vAlign w:val="center"/>
          </w:tcPr>
          <w:p w:rsidR="00E327E0" w:rsidRPr="00E327E0" w:rsidRDefault="00E327E0" w:rsidP="007F767C">
            <w:pPr>
              <w:rPr>
                <w:sz w:val="28"/>
                <w:szCs w:val="28"/>
                <w:lang w:val="ru-RU"/>
              </w:rPr>
            </w:pPr>
            <w:r w:rsidRPr="00E327E0">
              <w:rPr>
                <w:sz w:val="28"/>
                <w:szCs w:val="28"/>
                <w:lang w:val="ru-RU"/>
              </w:rPr>
              <w:t>Орфограммы в корнях слов. Синтаксис словосочетания</w:t>
            </w:r>
          </w:p>
        </w:tc>
        <w:tc>
          <w:tcPr>
            <w:tcW w:w="1098" w:type="dxa"/>
            <w:vAlign w:val="center"/>
          </w:tcPr>
          <w:p w:rsidR="00E327E0" w:rsidRPr="00E327E0" w:rsidRDefault="00E327E0" w:rsidP="007F767C">
            <w:pPr>
              <w:jc w:val="center"/>
              <w:rPr>
                <w:sz w:val="28"/>
                <w:szCs w:val="28"/>
                <w:lang w:val="ru-RU"/>
              </w:rPr>
            </w:pPr>
            <w:r w:rsidRPr="00E327E0">
              <w:rPr>
                <w:sz w:val="28"/>
                <w:szCs w:val="28"/>
                <w:lang w:val="ru-RU"/>
              </w:rPr>
              <w:t>8</w:t>
            </w:r>
          </w:p>
        </w:tc>
        <w:tc>
          <w:tcPr>
            <w:tcW w:w="1958" w:type="dxa"/>
            <w:vAlign w:val="center"/>
          </w:tcPr>
          <w:p w:rsidR="00E327E0" w:rsidRPr="00E327E0" w:rsidRDefault="00E327E0" w:rsidP="007F767C">
            <w:pPr>
              <w:jc w:val="center"/>
              <w:rPr>
                <w:sz w:val="28"/>
                <w:szCs w:val="28"/>
                <w:lang w:val="ru-RU"/>
              </w:rPr>
            </w:pPr>
            <w:r w:rsidRPr="00E327E0">
              <w:rPr>
                <w:sz w:val="28"/>
                <w:szCs w:val="28"/>
                <w:lang w:val="ru-RU"/>
              </w:rPr>
              <w:t>5</w:t>
            </w:r>
          </w:p>
        </w:tc>
        <w:tc>
          <w:tcPr>
            <w:tcW w:w="1949" w:type="dxa"/>
            <w:vAlign w:val="center"/>
          </w:tcPr>
          <w:p w:rsidR="00E327E0" w:rsidRPr="00E327E0" w:rsidRDefault="00E327E0" w:rsidP="007F767C">
            <w:pPr>
              <w:jc w:val="center"/>
              <w:rPr>
                <w:sz w:val="28"/>
                <w:szCs w:val="28"/>
                <w:lang w:val="ru-RU"/>
              </w:rPr>
            </w:pPr>
            <w:r w:rsidRPr="00E327E0">
              <w:rPr>
                <w:sz w:val="28"/>
                <w:szCs w:val="28"/>
                <w:lang w:val="ru-RU"/>
              </w:rPr>
              <w:t>3</w:t>
            </w:r>
          </w:p>
        </w:tc>
      </w:tr>
      <w:tr w:rsidR="00E327E0" w:rsidRPr="005E3467" w:rsidTr="007F767C">
        <w:trPr>
          <w:jc w:val="center"/>
        </w:trPr>
        <w:tc>
          <w:tcPr>
            <w:tcW w:w="640" w:type="dxa"/>
            <w:vAlign w:val="center"/>
          </w:tcPr>
          <w:p w:rsidR="00E327E0" w:rsidRPr="00E327E0" w:rsidRDefault="00E327E0" w:rsidP="007F767C">
            <w:pPr>
              <w:jc w:val="both"/>
              <w:rPr>
                <w:sz w:val="28"/>
                <w:szCs w:val="28"/>
                <w:lang w:val="ru-RU"/>
              </w:rPr>
            </w:pPr>
            <w:r w:rsidRPr="00E327E0">
              <w:rPr>
                <w:sz w:val="28"/>
                <w:szCs w:val="28"/>
                <w:lang w:val="ru-RU"/>
              </w:rPr>
              <w:t>4</w:t>
            </w:r>
          </w:p>
        </w:tc>
        <w:tc>
          <w:tcPr>
            <w:tcW w:w="3926" w:type="dxa"/>
            <w:vAlign w:val="center"/>
          </w:tcPr>
          <w:p w:rsidR="00E327E0" w:rsidRPr="00E327E0" w:rsidRDefault="00E327E0" w:rsidP="007F767C">
            <w:pPr>
              <w:rPr>
                <w:sz w:val="28"/>
                <w:szCs w:val="28"/>
                <w:lang w:val="ru-RU"/>
              </w:rPr>
            </w:pPr>
            <w:r w:rsidRPr="00E327E0">
              <w:rPr>
                <w:sz w:val="28"/>
                <w:szCs w:val="28"/>
                <w:lang w:val="ru-RU"/>
              </w:rPr>
              <w:t xml:space="preserve">Орфограммы в </w:t>
            </w:r>
            <w:proofErr w:type="spellStart"/>
            <w:r w:rsidRPr="00E327E0">
              <w:rPr>
                <w:sz w:val="28"/>
                <w:szCs w:val="28"/>
                <w:lang w:val="ru-RU"/>
              </w:rPr>
              <w:lastRenderedPageBreak/>
              <w:t>приставках.Синтаксис</w:t>
            </w:r>
            <w:proofErr w:type="spellEnd"/>
            <w:r w:rsidRPr="00E327E0">
              <w:rPr>
                <w:sz w:val="28"/>
                <w:szCs w:val="28"/>
                <w:lang w:val="ru-RU"/>
              </w:rPr>
              <w:t xml:space="preserve"> простого предложения</w:t>
            </w:r>
          </w:p>
        </w:tc>
        <w:tc>
          <w:tcPr>
            <w:tcW w:w="1098" w:type="dxa"/>
            <w:vAlign w:val="center"/>
          </w:tcPr>
          <w:p w:rsidR="00E327E0" w:rsidRPr="00E327E0" w:rsidRDefault="00E327E0" w:rsidP="007F767C">
            <w:pPr>
              <w:jc w:val="center"/>
              <w:rPr>
                <w:sz w:val="28"/>
                <w:szCs w:val="28"/>
                <w:lang w:val="ru-RU"/>
              </w:rPr>
            </w:pPr>
            <w:r w:rsidRPr="00E327E0">
              <w:rPr>
                <w:sz w:val="28"/>
                <w:szCs w:val="28"/>
                <w:lang w:val="ru-RU"/>
              </w:rPr>
              <w:lastRenderedPageBreak/>
              <w:t>7</w:t>
            </w:r>
          </w:p>
        </w:tc>
        <w:tc>
          <w:tcPr>
            <w:tcW w:w="1958" w:type="dxa"/>
            <w:vAlign w:val="center"/>
          </w:tcPr>
          <w:p w:rsidR="00E327E0" w:rsidRPr="00E327E0" w:rsidRDefault="00E327E0" w:rsidP="007F767C">
            <w:pPr>
              <w:jc w:val="center"/>
              <w:rPr>
                <w:sz w:val="28"/>
                <w:szCs w:val="28"/>
                <w:lang w:val="ru-RU"/>
              </w:rPr>
            </w:pPr>
            <w:r w:rsidRPr="00E327E0">
              <w:rPr>
                <w:sz w:val="28"/>
                <w:szCs w:val="28"/>
                <w:lang w:val="ru-RU"/>
              </w:rPr>
              <w:t>4</w:t>
            </w:r>
          </w:p>
        </w:tc>
        <w:tc>
          <w:tcPr>
            <w:tcW w:w="1949" w:type="dxa"/>
            <w:vAlign w:val="center"/>
          </w:tcPr>
          <w:p w:rsidR="00E327E0" w:rsidRPr="00E327E0" w:rsidRDefault="00E327E0" w:rsidP="007F767C">
            <w:pPr>
              <w:jc w:val="center"/>
              <w:rPr>
                <w:sz w:val="28"/>
                <w:szCs w:val="28"/>
                <w:lang w:val="ru-RU"/>
              </w:rPr>
            </w:pPr>
            <w:r w:rsidRPr="00E327E0">
              <w:rPr>
                <w:sz w:val="28"/>
                <w:szCs w:val="28"/>
                <w:lang w:val="ru-RU"/>
              </w:rPr>
              <w:t>3</w:t>
            </w:r>
          </w:p>
        </w:tc>
      </w:tr>
      <w:tr w:rsidR="00E327E0" w:rsidRPr="005E3467" w:rsidTr="007F767C">
        <w:trPr>
          <w:trHeight w:val="624"/>
          <w:jc w:val="center"/>
        </w:trPr>
        <w:tc>
          <w:tcPr>
            <w:tcW w:w="640" w:type="dxa"/>
            <w:vAlign w:val="center"/>
          </w:tcPr>
          <w:p w:rsidR="00E327E0" w:rsidRPr="00E327E0" w:rsidRDefault="00E327E0" w:rsidP="007F767C">
            <w:pPr>
              <w:jc w:val="both"/>
              <w:rPr>
                <w:sz w:val="28"/>
                <w:szCs w:val="28"/>
                <w:lang w:val="ru-RU"/>
              </w:rPr>
            </w:pPr>
            <w:r w:rsidRPr="00E327E0">
              <w:rPr>
                <w:sz w:val="28"/>
                <w:szCs w:val="28"/>
                <w:lang w:val="ru-RU"/>
              </w:rPr>
              <w:lastRenderedPageBreak/>
              <w:t>5</w:t>
            </w:r>
          </w:p>
        </w:tc>
        <w:tc>
          <w:tcPr>
            <w:tcW w:w="3926" w:type="dxa"/>
            <w:vAlign w:val="center"/>
          </w:tcPr>
          <w:p w:rsidR="00E327E0" w:rsidRPr="00E327E0" w:rsidRDefault="00E327E0" w:rsidP="007F767C">
            <w:pPr>
              <w:tabs>
                <w:tab w:val="left" w:pos="3210"/>
              </w:tabs>
              <w:jc w:val="both"/>
              <w:rPr>
                <w:sz w:val="28"/>
                <w:szCs w:val="28"/>
                <w:lang w:val="ru-RU"/>
              </w:rPr>
            </w:pPr>
            <w:r w:rsidRPr="00E327E0">
              <w:rPr>
                <w:sz w:val="28"/>
                <w:szCs w:val="28"/>
                <w:lang w:val="ru-RU"/>
              </w:rPr>
              <w:t>Орфограммы в суффиксах Синтаксис сложного и осложненного предложения</w:t>
            </w:r>
          </w:p>
        </w:tc>
        <w:tc>
          <w:tcPr>
            <w:tcW w:w="1098" w:type="dxa"/>
            <w:vAlign w:val="center"/>
          </w:tcPr>
          <w:p w:rsidR="00E327E0" w:rsidRPr="00E327E0" w:rsidRDefault="00E327E0" w:rsidP="007F767C">
            <w:pPr>
              <w:jc w:val="center"/>
              <w:rPr>
                <w:sz w:val="28"/>
                <w:szCs w:val="28"/>
                <w:lang w:val="ru-RU"/>
              </w:rPr>
            </w:pPr>
            <w:r w:rsidRPr="00E327E0">
              <w:rPr>
                <w:sz w:val="28"/>
                <w:szCs w:val="28"/>
                <w:lang w:val="ru-RU"/>
              </w:rPr>
              <w:t>11</w:t>
            </w:r>
          </w:p>
        </w:tc>
        <w:tc>
          <w:tcPr>
            <w:tcW w:w="1958" w:type="dxa"/>
            <w:vAlign w:val="center"/>
          </w:tcPr>
          <w:p w:rsidR="00E327E0" w:rsidRPr="00E327E0" w:rsidRDefault="00E327E0" w:rsidP="007F767C">
            <w:pPr>
              <w:jc w:val="center"/>
              <w:rPr>
                <w:sz w:val="28"/>
                <w:szCs w:val="28"/>
                <w:lang w:val="ru-RU"/>
              </w:rPr>
            </w:pPr>
            <w:r w:rsidRPr="00E327E0">
              <w:rPr>
                <w:sz w:val="28"/>
                <w:szCs w:val="28"/>
                <w:lang w:val="ru-RU"/>
              </w:rPr>
              <w:t>9</w:t>
            </w:r>
          </w:p>
        </w:tc>
        <w:tc>
          <w:tcPr>
            <w:tcW w:w="1949" w:type="dxa"/>
            <w:vAlign w:val="center"/>
          </w:tcPr>
          <w:p w:rsidR="00E327E0" w:rsidRPr="00E327E0" w:rsidRDefault="00E327E0" w:rsidP="007F767C">
            <w:pPr>
              <w:jc w:val="center"/>
              <w:rPr>
                <w:sz w:val="28"/>
                <w:szCs w:val="28"/>
                <w:lang w:val="ru-RU"/>
              </w:rPr>
            </w:pPr>
            <w:r w:rsidRPr="00E327E0">
              <w:rPr>
                <w:sz w:val="28"/>
                <w:szCs w:val="28"/>
                <w:lang w:val="ru-RU"/>
              </w:rPr>
              <w:t>2</w:t>
            </w:r>
          </w:p>
        </w:tc>
      </w:tr>
      <w:tr w:rsidR="00E327E0" w:rsidRPr="005E3467" w:rsidTr="007F767C">
        <w:trPr>
          <w:jc w:val="center"/>
        </w:trPr>
        <w:tc>
          <w:tcPr>
            <w:tcW w:w="640" w:type="dxa"/>
            <w:vAlign w:val="center"/>
          </w:tcPr>
          <w:p w:rsidR="00E327E0" w:rsidRPr="00E327E0" w:rsidRDefault="00E327E0" w:rsidP="007F767C">
            <w:pPr>
              <w:jc w:val="both"/>
              <w:rPr>
                <w:sz w:val="28"/>
                <w:szCs w:val="28"/>
                <w:lang w:val="ru-RU"/>
              </w:rPr>
            </w:pPr>
            <w:r w:rsidRPr="00E327E0">
              <w:rPr>
                <w:sz w:val="28"/>
                <w:szCs w:val="28"/>
                <w:lang w:val="ru-RU"/>
              </w:rPr>
              <w:t>6</w:t>
            </w:r>
          </w:p>
        </w:tc>
        <w:tc>
          <w:tcPr>
            <w:tcW w:w="3926" w:type="dxa"/>
            <w:vAlign w:val="center"/>
          </w:tcPr>
          <w:p w:rsidR="00E327E0" w:rsidRPr="00E327E0" w:rsidRDefault="00E327E0" w:rsidP="007F767C">
            <w:pPr>
              <w:tabs>
                <w:tab w:val="left" w:pos="3210"/>
              </w:tabs>
              <w:jc w:val="both"/>
              <w:rPr>
                <w:sz w:val="28"/>
                <w:szCs w:val="28"/>
                <w:lang w:val="ru-RU"/>
              </w:rPr>
            </w:pPr>
            <w:r w:rsidRPr="00E327E0">
              <w:rPr>
                <w:sz w:val="28"/>
                <w:szCs w:val="28"/>
                <w:lang w:val="ru-RU"/>
              </w:rPr>
              <w:t>Орфограммы в окончаниях. Синтаксис сложного предложения</w:t>
            </w:r>
          </w:p>
        </w:tc>
        <w:tc>
          <w:tcPr>
            <w:tcW w:w="1098" w:type="dxa"/>
            <w:vAlign w:val="center"/>
          </w:tcPr>
          <w:p w:rsidR="00E327E0" w:rsidRPr="00E327E0" w:rsidRDefault="00E327E0" w:rsidP="007F767C">
            <w:pPr>
              <w:jc w:val="center"/>
              <w:rPr>
                <w:sz w:val="28"/>
                <w:szCs w:val="28"/>
                <w:lang w:val="ru-RU"/>
              </w:rPr>
            </w:pPr>
            <w:r w:rsidRPr="00E327E0">
              <w:rPr>
                <w:sz w:val="28"/>
                <w:szCs w:val="28"/>
                <w:lang w:val="ru-RU"/>
              </w:rPr>
              <w:t>9</w:t>
            </w:r>
          </w:p>
        </w:tc>
        <w:tc>
          <w:tcPr>
            <w:tcW w:w="1958" w:type="dxa"/>
            <w:vAlign w:val="center"/>
          </w:tcPr>
          <w:p w:rsidR="00E327E0" w:rsidRPr="00E327E0" w:rsidRDefault="00E327E0" w:rsidP="007F767C">
            <w:pPr>
              <w:jc w:val="center"/>
              <w:rPr>
                <w:sz w:val="28"/>
                <w:szCs w:val="28"/>
                <w:lang w:val="ru-RU"/>
              </w:rPr>
            </w:pPr>
            <w:r w:rsidRPr="00E327E0">
              <w:rPr>
                <w:sz w:val="28"/>
                <w:szCs w:val="28"/>
                <w:lang w:val="ru-RU"/>
              </w:rPr>
              <w:t>6</w:t>
            </w:r>
          </w:p>
        </w:tc>
        <w:tc>
          <w:tcPr>
            <w:tcW w:w="1949" w:type="dxa"/>
            <w:vAlign w:val="center"/>
          </w:tcPr>
          <w:p w:rsidR="00E327E0" w:rsidRPr="00E327E0" w:rsidRDefault="00E327E0" w:rsidP="007F767C">
            <w:pPr>
              <w:jc w:val="center"/>
              <w:rPr>
                <w:sz w:val="28"/>
                <w:szCs w:val="28"/>
                <w:lang w:val="ru-RU"/>
              </w:rPr>
            </w:pPr>
            <w:r w:rsidRPr="00E327E0">
              <w:rPr>
                <w:sz w:val="28"/>
                <w:szCs w:val="28"/>
                <w:lang w:val="ru-RU"/>
              </w:rPr>
              <w:t>3</w:t>
            </w:r>
          </w:p>
        </w:tc>
      </w:tr>
      <w:tr w:rsidR="00E327E0" w:rsidRPr="005E3467" w:rsidTr="007F767C">
        <w:trPr>
          <w:jc w:val="center"/>
        </w:trPr>
        <w:tc>
          <w:tcPr>
            <w:tcW w:w="640" w:type="dxa"/>
            <w:vAlign w:val="center"/>
          </w:tcPr>
          <w:p w:rsidR="00E327E0" w:rsidRPr="00E327E0" w:rsidRDefault="00E327E0" w:rsidP="007F767C">
            <w:pPr>
              <w:jc w:val="both"/>
              <w:rPr>
                <w:sz w:val="28"/>
                <w:szCs w:val="28"/>
                <w:lang w:val="ru-RU"/>
              </w:rPr>
            </w:pPr>
            <w:r w:rsidRPr="00E327E0">
              <w:rPr>
                <w:sz w:val="28"/>
                <w:szCs w:val="28"/>
                <w:lang w:val="ru-RU"/>
              </w:rPr>
              <w:t>7</w:t>
            </w:r>
          </w:p>
        </w:tc>
        <w:tc>
          <w:tcPr>
            <w:tcW w:w="3926" w:type="dxa"/>
            <w:vAlign w:val="center"/>
          </w:tcPr>
          <w:p w:rsidR="00E327E0" w:rsidRPr="00E327E0" w:rsidRDefault="00E327E0" w:rsidP="007F767C">
            <w:pPr>
              <w:tabs>
                <w:tab w:val="left" w:pos="3210"/>
              </w:tabs>
              <w:jc w:val="both"/>
              <w:rPr>
                <w:sz w:val="28"/>
                <w:szCs w:val="28"/>
                <w:lang w:val="ru-RU"/>
              </w:rPr>
            </w:pPr>
            <w:r w:rsidRPr="00E327E0">
              <w:rPr>
                <w:sz w:val="28"/>
                <w:szCs w:val="28"/>
                <w:lang w:val="ru-RU"/>
              </w:rPr>
              <w:t>Слитно-раздельно-дефисные написания. Синтаксис осложненного предложения</w:t>
            </w:r>
          </w:p>
        </w:tc>
        <w:tc>
          <w:tcPr>
            <w:tcW w:w="1098" w:type="dxa"/>
            <w:vAlign w:val="center"/>
          </w:tcPr>
          <w:p w:rsidR="00E327E0" w:rsidRPr="00E327E0" w:rsidRDefault="00E327E0" w:rsidP="007F767C">
            <w:pPr>
              <w:jc w:val="center"/>
              <w:rPr>
                <w:sz w:val="28"/>
                <w:szCs w:val="28"/>
                <w:lang w:val="ru-RU"/>
              </w:rPr>
            </w:pPr>
            <w:r w:rsidRPr="00E327E0">
              <w:rPr>
                <w:sz w:val="28"/>
                <w:szCs w:val="28"/>
                <w:lang w:val="ru-RU"/>
              </w:rPr>
              <w:t>24</w:t>
            </w:r>
          </w:p>
        </w:tc>
        <w:tc>
          <w:tcPr>
            <w:tcW w:w="1958" w:type="dxa"/>
            <w:vAlign w:val="center"/>
          </w:tcPr>
          <w:p w:rsidR="00E327E0" w:rsidRPr="00E327E0" w:rsidRDefault="00E327E0" w:rsidP="007F767C">
            <w:pPr>
              <w:jc w:val="center"/>
              <w:rPr>
                <w:sz w:val="28"/>
                <w:szCs w:val="28"/>
                <w:lang w:val="ru-RU"/>
              </w:rPr>
            </w:pPr>
            <w:r w:rsidRPr="00E327E0">
              <w:rPr>
                <w:sz w:val="28"/>
                <w:szCs w:val="28"/>
                <w:lang w:val="ru-RU"/>
              </w:rPr>
              <w:t>22</w:t>
            </w:r>
          </w:p>
        </w:tc>
        <w:tc>
          <w:tcPr>
            <w:tcW w:w="1949" w:type="dxa"/>
            <w:vAlign w:val="center"/>
          </w:tcPr>
          <w:p w:rsidR="00E327E0" w:rsidRPr="00E327E0" w:rsidRDefault="00E327E0" w:rsidP="007F767C">
            <w:pPr>
              <w:jc w:val="center"/>
              <w:rPr>
                <w:sz w:val="28"/>
                <w:szCs w:val="28"/>
                <w:lang w:val="ru-RU"/>
              </w:rPr>
            </w:pPr>
            <w:r w:rsidRPr="00E327E0">
              <w:rPr>
                <w:sz w:val="28"/>
                <w:szCs w:val="28"/>
                <w:lang w:val="ru-RU"/>
              </w:rPr>
              <w:t>2</w:t>
            </w:r>
          </w:p>
        </w:tc>
      </w:tr>
      <w:tr w:rsidR="00E327E0" w:rsidRPr="005E3467" w:rsidTr="007F767C">
        <w:trPr>
          <w:jc w:val="center"/>
        </w:trPr>
        <w:tc>
          <w:tcPr>
            <w:tcW w:w="640" w:type="dxa"/>
            <w:vAlign w:val="center"/>
          </w:tcPr>
          <w:p w:rsidR="00E327E0" w:rsidRPr="00E327E0" w:rsidRDefault="00E327E0" w:rsidP="007F767C">
            <w:pPr>
              <w:jc w:val="both"/>
              <w:rPr>
                <w:sz w:val="28"/>
                <w:szCs w:val="28"/>
                <w:lang w:val="ru-RU"/>
              </w:rPr>
            </w:pPr>
          </w:p>
        </w:tc>
        <w:tc>
          <w:tcPr>
            <w:tcW w:w="3926" w:type="dxa"/>
            <w:vAlign w:val="center"/>
          </w:tcPr>
          <w:p w:rsidR="00E327E0" w:rsidRPr="00E327E0" w:rsidRDefault="00E327E0" w:rsidP="007F767C">
            <w:pPr>
              <w:jc w:val="right"/>
              <w:rPr>
                <w:b/>
                <w:sz w:val="28"/>
                <w:szCs w:val="28"/>
                <w:lang w:val="ru-RU"/>
              </w:rPr>
            </w:pPr>
            <w:r w:rsidRPr="00E327E0">
              <w:rPr>
                <w:b/>
                <w:sz w:val="28"/>
                <w:szCs w:val="28"/>
                <w:lang w:val="ru-RU"/>
              </w:rPr>
              <w:t>Итого</w:t>
            </w:r>
          </w:p>
        </w:tc>
        <w:tc>
          <w:tcPr>
            <w:tcW w:w="1098" w:type="dxa"/>
            <w:vAlign w:val="center"/>
          </w:tcPr>
          <w:p w:rsidR="00E327E0" w:rsidRPr="00E327E0" w:rsidRDefault="00E327E0" w:rsidP="007F767C">
            <w:pPr>
              <w:jc w:val="center"/>
              <w:rPr>
                <w:b/>
                <w:sz w:val="28"/>
                <w:szCs w:val="28"/>
                <w:lang w:val="ru-RU"/>
              </w:rPr>
            </w:pPr>
            <w:r w:rsidRPr="00E327E0">
              <w:rPr>
                <w:b/>
                <w:sz w:val="28"/>
                <w:szCs w:val="28"/>
                <w:lang w:val="ru-RU"/>
              </w:rPr>
              <w:t>70</w:t>
            </w:r>
          </w:p>
        </w:tc>
        <w:tc>
          <w:tcPr>
            <w:tcW w:w="1958" w:type="dxa"/>
            <w:vAlign w:val="center"/>
          </w:tcPr>
          <w:p w:rsidR="00E327E0" w:rsidRPr="00E327E0" w:rsidRDefault="00E327E0" w:rsidP="007F767C">
            <w:pPr>
              <w:jc w:val="center"/>
              <w:rPr>
                <w:b/>
                <w:sz w:val="28"/>
                <w:szCs w:val="28"/>
                <w:lang w:val="ru-RU"/>
              </w:rPr>
            </w:pPr>
            <w:r w:rsidRPr="00E327E0">
              <w:rPr>
                <w:b/>
                <w:sz w:val="28"/>
                <w:szCs w:val="28"/>
                <w:lang w:val="ru-RU"/>
              </w:rPr>
              <w:t>54</w:t>
            </w:r>
          </w:p>
        </w:tc>
        <w:tc>
          <w:tcPr>
            <w:tcW w:w="1949" w:type="dxa"/>
            <w:vAlign w:val="center"/>
          </w:tcPr>
          <w:p w:rsidR="00E327E0" w:rsidRPr="00E327E0" w:rsidRDefault="00E327E0" w:rsidP="007F767C">
            <w:pPr>
              <w:jc w:val="center"/>
              <w:rPr>
                <w:b/>
                <w:sz w:val="28"/>
                <w:szCs w:val="28"/>
                <w:lang w:val="ru-RU"/>
              </w:rPr>
            </w:pPr>
            <w:r w:rsidRPr="00E327E0">
              <w:rPr>
                <w:b/>
                <w:sz w:val="28"/>
                <w:szCs w:val="28"/>
                <w:lang w:val="ru-RU"/>
              </w:rPr>
              <w:t>16</w:t>
            </w:r>
          </w:p>
        </w:tc>
      </w:tr>
    </w:tbl>
    <w:p w:rsidR="00B66584" w:rsidRDefault="00B66584" w:rsidP="00085485">
      <w:pPr>
        <w:keepNext/>
        <w:autoSpaceDE w:val="0"/>
        <w:autoSpaceDN w:val="0"/>
        <w:adjustRightInd w:val="0"/>
        <w:jc w:val="center"/>
        <w:rPr>
          <w:b/>
          <w:bCs/>
          <w:sz w:val="28"/>
          <w:szCs w:val="28"/>
          <w:lang w:val="ru-RU"/>
        </w:rPr>
      </w:pPr>
    </w:p>
    <w:p w:rsidR="00B66584" w:rsidRDefault="00B66584" w:rsidP="00085485">
      <w:pPr>
        <w:keepNext/>
        <w:autoSpaceDE w:val="0"/>
        <w:autoSpaceDN w:val="0"/>
        <w:adjustRightInd w:val="0"/>
        <w:jc w:val="center"/>
        <w:rPr>
          <w:b/>
          <w:bCs/>
          <w:sz w:val="28"/>
          <w:szCs w:val="28"/>
          <w:lang w:val="ru-RU"/>
        </w:rPr>
      </w:pPr>
    </w:p>
    <w:p w:rsidR="00B66584" w:rsidRDefault="00B66584" w:rsidP="00085485">
      <w:pPr>
        <w:keepNext/>
        <w:autoSpaceDE w:val="0"/>
        <w:autoSpaceDN w:val="0"/>
        <w:adjustRightInd w:val="0"/>
        <w:jc w:val="center"/>
        <w:rPr>
          <w:b/>
          <w:bCs/>
          <w:sz w:val="28"/>
          <w:szCs w:val="28"/>
          <w:lang w:val="ru-RU"/>
        </w:rPr>
      </w:pPr>
    </w:p>
    <w:p w:rsidR="00B66584" w:rsidRDefault="00B66584" w:rsidP="0096243F">
      <w:pPr>
        <w:keepNext/>
        <w:autoSpaceDE w:val="0"/>
        <w:autoSpaceDN w:val="0"/>
        <w:adjustRightInd w:val="0"/>
        <w:rPr>
          <w:b/>
          <w:bCs/>
          <w:sz w:val="28"/>
          <w:szCs w:val="28"/>
          <w:lang w:val="ru-RU"/>
        </w:rPr>
      </w:pPr>
    </w:p>
    <w:p w:rsidR="00B82E3A" w:rsidRDefault="00B82E3A" w:rsidP="00B82E3A">
      <w:pPr>
        <w:keepNext/>
        <w:autoSpaceDE w:val="0"/>
        <w:autoSpaceDN w:val="0"/>
        <w:adjustRightInd w:val="0"/>
        <w:rPr>
          <w:b/>
          <w:bCs/>
          <w:sz w:val="28"/>
          <w:szCs w:val="28"/>
          <w:lang w:val="ru-RU"/>
        </w:rPr>
      </w:pPr>
    </w:p>
    <w:p w:rsidR="002208C7" w:rsidRDefault="002208C7" w:rsidP="00B82E3A">
      <w:pPr>
        <w:keepNext/>
        <w:autoSpaceDE w:val="0"/>
        <w:autoSpaceDN w:val="0"/>
        <w:adjustRightInd w:val="0"/>
        <w:rPr>
          <w:b/>
          <w:bCs/>
          <w:sz w:val="28"/>
          <w:szCs w:val="28"/>
          <w:lang w:val="ru-RU"/>
        </w:rPr>
      </w:pPr>
    </w:p>
    <w:p w:rsidR="00B66584" w:rsidRDefault="00B66584" w:rsidP="00085485">
      <w:pPr>
        <w:keepNext/>
        <w:autoSpaceDE w:val="0"/>
        <w:autoSpaceDN w:val="0"/>
        <w:adjustRightInd w:val="0"/>
        <w:jc w:val="center"/>
        <w:rPr>
          <w:b/>
          <w:bCs/>
          <w:sz w:val="28"/>
          <w:szCs w:val="28"/>
          <w:lang w:val="ru-RU"/>
        </w:rPr>
      </w:pPr>
    </w:p>
    <w:p w:rsidR="00B66584" w:rsidRDefault="00B66584" w:rsidP="00085485">
      <w:pPr>
        <w:autoSpaceDE w:val="0"/>
        <w:autoSpaceDN w:val="0"/>
        <w:adjustRightInd w:val="0"/>
        <w:spacing w:before="120"/>
        <w:ind w:firstLine="360"/>
        <w:jc w:val="both"/>
        <w:rPr>
          <w:b/>
          <w:bCs/>
          <w:sz w:val="28"/>
          <w:szCs w:val="28"/>
          <w:lang w:val="ru-RU"/>
        </w:rPr>
      </w:pPr>
    </w:p>
    <w:p w:rsidR="00B66584" w:rsidRDefault="00B66584" w:rsidP="00085485">
      <w:pPr>
        <w:autoSpaceDE w:val="0"/>
        <w:autoSpaceDN w:val="0"/>
        <w:adjustRightInd w:val="0"/>
        <w:spacing w:before="120"/>
        <w:ind w:firstLine="360"/>
        <w:jc w:val="both"/>
        <w:rPr>
          <w:b/>
          <w:bCs/>
          <w:sz w:val="28"/>
          <w:szCs w:val="28"/>
          <w:lang w:val="ru-RU"/>
        </w:rPr>
      </w:pPr>
    </w:p>
    <w:p w:rsidR="00B66584" w:rsidRDefault="00B66584" w:rsidP="00085485">
      <w:pPr>
        <w:autoSpaceDE w:val="0"/>
        <w:autoSpaceDN w:val="0"/>
        <w:adjustRightInd w:val="0"/>
        <w:spacing w:before="120"/>
        <w:ind w:firstLine="360"/>
        <w:jc w:val="both"/>
        <w:rPr>
          <w:b/>
          <w:bCs/>
          <w:sz w:val="28"/>
          <w:szCs w:val="28"/>
          <w:lang w:val="ru-RU"/>
        </w:rPr>
      </w:pPr>
    </w:p>
    <w:p w:rsidR="00B66584" w:rsidRDefault="00B66584" w:rsidP="00085485">
      <w:pPr>
        <w:autoSpaceDE w:val="0"/>
        <w:autoSpaceDN w:val="0"/>
        <w:adjustRightInd w:val="0"/>
        <w:spacing w:before="120"/>
        <w:ind w:firstLine="360"/>
        <w:jc w:val="both"/>
        <w:rPr>
          <w:b/>
          <w:bCs/>
          <w:sz w:val="28"/>
          <w:szCs w:val="28"/>
          <w:lang w:val="ru-RU"/>
        </w:rPr>
      </w:pPr>
    </w:p>
    <w:p w:rsidR="00B66584" w:rsidRDefault="00B66584" w:rsidP="00085485">
      <w:pPr>
        <w:autoSpaceDE w:val="0"/>
        <w:autoSpaceDN w:val="0"/>
        <w:adjustRightInd w:val="0"/>
        <w:spacing w:before="120"/>
        <w:ind w:firstLine="360"/>
        <w:jc w:val="both"/>
        <w:rPr>
          <w:b/>
          <w:bCs/>
          <w:sz w:val="28"/>
          <w:szCs w:val="28"/>
          <w:lang w:val="ru-RU"/>
        </w:rPr>
      </w:pPr>
    </w:p>
    <w:p w:rsidR="00B66584" w:rsidRDefault="00B66584" w:rsidP="00085485">
      <w:pPr>
        <w:autoSpaceDE w:val="0"/>
        <w:autoSpaceDN w:val="0"/>
        <w:adjustRightInd w:val="0"/>
        <w:spacing w:before="120"/>
        <w:ind w:firstLine="360"/>
        <w:jc w:val="both"/>
        <w:rPr>
          <w:b/>
          <w:bCs/>
          <w:sz w:val="28"/>
          <w:szCs w:val="28"/>
          <w:lang w:val="ru-RU"/>
        </w:rPr>
      </w:pPr>
    </w:p>
    <w:p w:rsidR="00B66584" w:rsidRDefault="00B66584" w:rsidP="00085485">
      <w:pPr>
        <w:autoSpaceDE w:val="0"/>
        <w:autoSpaceDN w:val="0"/>
        <w:adjustRightInd w:val="0"/>
        <w:spacing w:before="120"/>
        <w:ind w:firstLine="360"/>
        <w:jc w:val="both"/>
        <w:rPr>
          <w:b/>
          <w:bCs/>
          <w:sz w:val="28"/>
          <w:szCs w:val="28"/>
          <w:lang w:val="ru-RU"/>
        </w:rPr>
      </w:pPr>
    </w:p>
    <w:p w:rsidR="00B66584" w:rsidRDefault="00B66584" w:rsidP="00085485">
      <w:pPr>
        <w:tabs>
          <w:tab w:val="left" w:pos="8900"/>
        </w:tabs>
        <w:rPr>
          <w:sz w:val="28"/>
          <w:szCs w:val="28"/>
          <w:lang w:val="ru-RU"/>
        </w:rPr>
      </w:pPr>
      <w:r w:rsidRPr="00085485">
        <w:rPr>
          <w:sz w:val="28"/>
          <w:szCs w:val="28"/>
          <w:lang w:val="ru-RU"/>
        </w:rPr>
        <w:tab/>
      </w:r>
    </w:p>
    <w:p w:rsidR="00B66584" w:rsidRPr="00085485" w:rsidRDefault="00B66584" w:rsidP="00085485">
      <w:pPr>
        <w:tabs>
          <w:tab w:val="left" w:pos="8900"/>
        </w:tabs>
        <w:rPr>
          <w:sz w:val="28"/>
          <w:szCs w:val="28"/>
          <w:lang w:val="ru-RU"/>
        </w:rPr>
      </w:pPr>
    </w:p>
    <w:p w:rsidR="00B66584" w:rsidRDefault="00B66584" w:rsidP="00085485">
      <w:pPr>
        <w:rPr>
          <w:b/>
          <w:lang w:val="ru-RU"/>
        </w:rPr>
      </w:pPr>
    </w:p>
    <w:p w:rsidR="00E327E0" w:rsidRPr="00085485" w:rsidRDefault="00E327E0" w:rsidP="00085485">
      <w:pPr>
        <w:rPr>
          <w:b/>
          <w:lang w:val="ru-RU"/>
        </w:rPr>
      </w:pPr>
    </w:p>
    <w:p w:rsidR="00B66584" w:rsidRDefault="00B66584" w:rsidP="00274806">
      <w:pPr>
        <w:rPr>
          <w:lang w:val="ru-RU"/>
        </w:rPr>
      </w:pPr>
    </w:p>
    <w:p w:rsidR="00B66584" w:rsidRDefault="00B66584" w:rsidP="00085485">
      <w:pPr>
        <w:jc w:val="center"/>
        <w:rPr>
          <w:b/>
          <w:sz w:val="28"/>
          <w:szCs w:val="28"/>
          <w:lang w:val="ru-RU"/>
        </w:rPr>
      </w:pPr>
      <w:r>
        <w:rPr>
          <w:b/>
          <w:sz w:val="28"/>
          <w:szCs w:val="28"/>
          <w:lang w:val="ru-RU"/>
        </w:rPr>
        <w:lastRenderedPageBreak/>
        <w:t xml:space="preserve">Календарно-тематической планирование </w:t>
      </w:r>
    </w:p>
    <w:p w:rsidR="00B66584" w:rsidRPr="00C374C3" w:rsidRDefault="00B66584" w:rsidP="00085485">
      <w:pPr>
        <w:jc w:val="center"/>
        <w:rPr>
          <w:b/>
          <w:sz w:val="28"/>
          <w:szCs w:val="28"/>
          <w:lang w:val="ru-RU"/>
        </w:rPr>
      </w:pPr>
      <w:r>
        <w:rPr>
          <w:b/>
          <w:sz w:val="28"/>
          <w:szCs w:val="28"/>
          <w:lang w:val="ru-RU"/>
        </w:rPr>
        <w:t>Русский язык – 10 класс</w:t>
      </w:r>
    </w:p>
    <w:p w:rsidR="00B66584" w:rsidRDefault="00B66584" w:rsidP="00085485">
      <w:pPr>
        <w:jc w:val="cente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1679"/>
        <w:gridCol w:w="2390"/>
        <w:gridCol w:w="1586"/>
        <w:gridCol w:w="2203"/>
        <w:gridCol w:w="1879"/>
        <w:gridCol w:w="2146"/>
        <w:gridCol w:w="936"/>
        <w:gridCol w:w="758"/>
      </w:tblGrid>
      <w:tr w:rsidR="00B66584" w:rsidRPr="00274806" w:rsidTr="000B6A3D">
        <w:trPr>
          <w:trHeight w:val="450"/>
        </w:trPr>
        <w:tc>
          <w:tcPr>
            <w:tcW w:w="848" w:type="dxa"/>
            <w:vMerge w:val="restart"/>
          </w:tcPr>
          <w:p w:rsidR="00B66584" w:rsidRPr="00274806" w:rsidRDefault="00B66584" w:rsidP="0047109F">
            <w:pPr>
              <w:jc w:val="center"/>
              <w:rPr>
                <w:sz w:val="24"/>
                <w:szCs w:val="24"/>
                <w:lang w:val="ru-RU"/>
              </w:rPr>
            </w:pPr>
            <w:r w:rsidRPr="00274806">
              <w:rPr>
                <w:b/>
                <w:sz w:val="24"/>
                <w:szCs w:val="24"/>
                <w:lang w:val="ru-RU"/>
              </w:rPr>
              <w:t xml:space="preserve">№ </w:t>
            </w:r>
            <w:proofErr w:type="spellStart"/>
            <w:r w:rsidRPr="00274806">
              <w:rPr>
                <w:b/>
                <w:sz w:val="24"/>
                <w:szCs w:val="24"/>
                <w:lang w:val="ru-RU"/>
              </w:rPr>
              <w:t>ур</w:t>
            </w:r>
            <w:r w:rsidRPr="00274806">
              <w:rPr>
                <w:b/>
                <w:sz w:val="24"/>
                <w:szCs w:val="24"/>
              </w:rPr>
              <w:t>ока</w:t>
            </w:r>
            <w:proofErr w:type="spellEnd"/>
          </w:p>
        </w:tc>
        <w:tc>
          <w:tcPr>
            <w:tcW w:w="1679" w:type="dxa"/>
            <w:vMerge w:val="restart"/>
          </w:tcPr>
          <w:p w:rsidR="00B66584" w:rsidRPr="00274806" w:rsidRDefault="00B66584" w:rsidP="0047109F">
            <w:pPr>
              <w:jc w:val="center"/>
              <w:rPr>
                <w:b/>
                <w:sz w:val="24"/>
                <w:szCs w:val="24"/>
              </w:rPr>
            </w:pPr>
            <w:proofErr w:type="spellStart"/>
            <w:r w:rsidRPr="00274806">
              <w:rPr>
                <w:b/>
                <w:sz w:val="24"/>
                <w:szCs w:val="24"/>
              </w:rPr>
              <w:t>Раздел</w:t>
            </w:r>
            <w:proofErr w:type="spellEnd"/>
          </w:p>
          <w:p w:rsidR="00B66584" w:rsidRPr="00274806" w:rsidRDefault="00B66584" w:rsidP="0047109F">
            <w:pPr>
              <w:jc w:val="center"/>
              <w:rPr>
                <w:sz w:val="24"/>
                <w:szCs w:val="24"/>
                <w:lang w:val="ru-RU"/>
              </w:rPr>
            </w:pPr>
            <w:proofErr w:type="spellStart"/>
            <w:r w:rsidRPr="00274806">
              <w:rPr>
                <w:b/>
                <w:sz w:val="24"/>
                <w:szCs w:val="24"/>
              </w:rPr>
              <w:t>программы</w:t>
            </w:r>
            <w:proofErr w:type="spellEnd"/>
          </w:p>
        </w:tc>
        <w:tc>
          <w:tcPr>
            <w:tcW w:w="2390" w:type="dxa"/>
            <w:vMerge w:val="restart"/>
          </w:tcPr>
          <w:p w:rsidR="00B66584" w:rsidRPr="00274806" w:rsidRDefault="00B66584" w:rsidP="0047109F">
            <w:pPr>
              <w:jc w:val="center"/>
              <w:rPr>
                <w:b/>
                <w:sz w:val="24"/>
                <w:szCs w:val="24"/>
              </w:rPr>
            </w:pPr>
            <w:proofErr w:type="spellStart"/>
            <w:r w:rsidRPr="00274806">
              <w:rPr>
                <w:b/>
                <w:sz w:val="24"/>
                <w:szCs w:val="24"/>
              </w:rPr>
              <w:t>Тема</w:t>
            </w:r>
            <w:proofErr w:type="spellEnd"/>
          </w:p>
          <w:p w:rsidR="00B66584" w:rsidRPr="00274806" w:rsidRDefault="00B66584" w:rsidP="0047109F">
            <w:pPr>
              <w:jc w:val="center"/>
              <w:rPr>
                <w:sz w:val="24"/>
                <w:szCs w:val="24"/>
                <w:lang w:val="ru-RU"/>
              </w:rPr>
            </w:pPr>
            <w:proofErr w:type="spellStart"/>
            <w:r w:rsidRPr="00274806">
              <w:rPr>
                <w:b/>
                <w:sz w:val="24"/>
                <w:szCs w:val="24"/>
              </w:rPr>
              <w:t>урока</w:t>
            </w:r>
            <w:proofErr w:type="spellEnd"/>
          </w:p>
        </w:tc>
        <w:tc>
          <w:tcPr>
            <w:tcW w:w="1586" w:type="dxa"/>
            <w:vMerge w:val="restart"/>
          </w:tcPr>
          <w:p w:rsidR="00B66584" w:rsidRPr="00274806" w:rsidRDefault="00B66584" w:rsidP="0047109F">
            <w:pPr>
              <w:jc w:val="center"/>
              <w:rPr>
                <w:b/>
                <w:sz w:val="24"/>
                <w:szCs w:val="24"/>
              </w:rPr>
            </w:pPr>
            <w:proofErr w:type="spellStart"/>
            <w:r w:rsidRPr="00274806">
              <w:rPr>
                <w:b/>
                <w:sz w:val="24"/>
                <w:szCs w:val="24"/>
              </w:rPr>
              <w:t>Тип</w:t>
            </w:r>
            <w:proofErr w:type="spellEnd"/>
          </w:p>
          <w:p w:rsidR="00B66584" w:rsidRPr="00274806" w:rsidRDefault="00B66584" w:rsidP="0047109F">
            <w:pPr>
              <w:jc w:val="center"/>
              <w:rPr>
                <w:sz w:val="24"/>
                <w:szCs w:val="24"/>
                <w:lang w:val="ru-RU"/>
              </w:rPr>
            </w:pPr>
            <w:proofErr w:type="spellStart"/>
            <w:r w:rsidRPr="00274806">
              <w:rPr>
                <w:b/>
                <w:sz w:val="24"/>
                <w:szCs w:val="24"/>
              </w:rPr>
              <w:t>урока</w:t>
            </w:r>
            <w:proofErr w:type="spellEnd"/>
          </w:p>
        </w:tc>
        <w:tc>
          <w:tcPr>
            <w:tcW w:w="2203" w:type="dxa"/>
            <w:vMerge w:val="restart"/>
          </w:tcPr>
          <w:p w:rsidR="00B66584" w:rsidRPr="00274806" w:rsidRDefault="00B66584" w:rsidP="0047109F">
            <w:pPr>
              <w:jc w:val="center"/>
              <w:rPr>
                <w:b/>
                <w:sz w:val="24"/>
                <w:szCs w:val="24"/>
              </w:rPr>
            </w:pPr>
            <w:proofErr w:type="spellStart"/>
            <w:r w:rsidRPr="00274806">
              <w:rPr>
                <w:b/>
                <w:sz w:val="24"/>
                <w:szCs w:val="24"/>
              </w:rPr>
              <w:t>Содержание</w:t>
            </w:r>
            <w:proofErr w:type="spellEnd"/>
          </w:p>
          <w:p w:rsidR="00B66584" w:rsidRPr="00274806" w:rsidRDefault="00B66584" w:rsidP="0047109F">
            <w:pPr>
              <w:jc w:val="center"/>
              <w:rPr>
                <w:sz w:val="24"/>
                <w:szCs w:val="24"/>
                <w:lang w:val="ru-RU"/>
              </w:rPr>
            </w:pPr>
            <w:proofErr w:type="spellStart"/>
            <w:r w:rsidRPr="00274806">
              <w:rPr>
                <w:b/>
                <w:sz w:val="24"/>
                <w:szCs w:val="24"/>
              </w:rPr>
              <w:t>урока</w:t>
            </w:r>
            <w:proofErr w:type="spellEnd"/>
          </w:p>
        </w:tc>
        <w:tc>
          <w:tcPr>
            <w:tcW w:w="1879" w:type="dxa"/>
            <w:vMerge w:val="restart"/>
          </w:tcPr>
          <w:p w:rsidR="00B66584" w:rsidRPr="00274806" w:rsidRDefault="00B66584" w:rsidP="0047109F">
            <w:pPr>
              <w:jc w:val="center"/>
              <w:rPr>
                <w:b/>
                <w:sz w:val="24"/>
                <w:szCs w:val="24"/>
              </w:rPr>
            </w:pPr>
            <w:proofErr w:type="spellStart"/>
            <w:r w:rsidRPr="00274806">
              <w:rPr>
                <w:b/>
                <w:sz w:val="24"/>
                <w:szCs w:val="24"/>
              </w:rPr>
              <w:t>Виды</w:t>
            </w:r>
            <w:proofErr w:type="spellEnd"/>
          </w:p>
          <w:p w:rsidR="00B66584" w:rsidRPr="00274806" w:rsidRDefault="00B66584" w:rsidP="0047109F">
            <w:pPr>
              <w:jc w:val="center"/>
              <w:rPr>
                <w:sz w:val="24"/>
                <w:szCs w:val="24"/>
                <w:lang w:val="ru-RU"/>
              </w:rPr>
            </w:pPr>
            <w:proofErr w:type="spellStart"/>
            <w:r w:rsidRPr="00274806">
              <w:rPr>
                <w:b/>
                <w:sz w:val="24"/>
                <w:szCs w:val="24"/>
              </w:rPr>
              <w:t>контроля</w:t>
            </w:r>
            <w:proofErr w:type="spellEnd"/>
          </w:p>
        </w:tc>
        <w:tc>
          <w:tcPr>
            <w:tcW w:w="2146" w:type="dxa"/>
            <w:vMerge w:val="restart"/>
          </w:tcPr>
          <w:p w:rsidR="00B66584" w:rsidRPr="00E22911" w:rsidRDefault="00E22911" w:rsidP="0047109F">
            <w:pPr>
              <w:jc w:val="center"/>
              <w:rPr>
                <w:sz w:val="22"/>
                <w:szCs w:val="22"/>
                <w:lang w:val="ru-RU"/>
              </w:rPr>
            </w:pPr>
            <w:r w:rsidRPr="00E22911">
              <w:rPr>
                <w:rStyle w:val="FontStyle43"/>
                <w:b/>
                <w:sz w:val="22"/>
                <w:szCs w:val="22"/>
                <w:lang w:val="ru-RU"/>
              </w:rPr>
              <w:t>Характеристика деятельности учащихся (ЗУН)</w:t>
            </w:r>
          </w:p>
        </w:tc>
        <w:tc>
          <w:tcPr>
            <w:tcW w:w="1694" w:type="dxa"/>
            <w:gridSpan w:val="2"/>
          </w:tcPr>
          <w:p w:rsidR="00B66584" w:rsidRPr="00274806" w:rsidRDefault="00B66584" w:rsidP="0047109F">
            <w:pPr>
              <w:jc w:val="center"/>
              <w:rPr>
                <w:sz w:val="24"/>
                <w:szCs w:val="24"/>
                <w:lang w:val="ru-RU"/>
              </w:rPr>
            </w:pPr>
            <w:proofErr w:type="spellStart"/>
            <w:r w:rsidRPr="00274806">
              <w:rPr>
                <w:b/>
                <w:sz w:val="24"/>
                <w:szCs w:val="24"/>
              </w:rPr>
              <w:t>Дата</w:t>
            </w:r>
            <w:proofErr w:type="spellEnd"/>
          </w:p>
        </w:tc>
      </w:tr>
      <w:tr w:rsidR="00B66584" w:rsidRPr="00274806" w:rsidTr="000B6A3D">
        <w:trPr>
          <w:trHeight w:val="465"/>
        </w:trPr>
        <w:tc>
          <w:tcPr>
            <w:tcW w:w="848" w:type="dxa"/>
            <w:vMerge/>
          </w:tcPr>
          <w:p w:rsidR="00B66584" w:rsidRPr="00274806" w:rsidRDefault="00B66584" w:rsidP="0047109F">
            <w:pPr>
              <w:jc w:val="center"/>
              <w:rPr>
                <w:b/>
                <w:sz w:val="24"/>
                <w:szCs w:val="24"/>
              </w:rPr>
            </w:pPr>
          </w:p>
        </w:tc>
        <w:tc>
          <w:tcPr>
            <w:tcW w:w="1679" w:type="dxa"/>
            <w:vMerge/>
          </w:tcPr>
          <w:p w:rsidR="00B66584" w:rsidRPr="00274806" w:rsidRDefault="00B66584" w:rsidP="0047109F">
            <w:pPr>
              <w:jc w:val="center"/>
              <w:rPr>
                <w:b/>
                <w:sz w:val="24"/>
                <w:szCs w:val="24"/>
              </w:rPr>
            </w:pPr>
          </w:p>
        </w:tc>
        <w:tc>
          <w:tcPr>
            <w:tcW w:w="2390" w:type="dxa"/>
            <w:vMerge/>
          </w:tcPr>
          <w:p w:rsidR="00B66584" w:rsidRPr="00274806" w:rsidRDefault="00B66584" w:rsidP="0047109F">
            <w:pPr>
              <w:jc w:val="center"/>
              <w:rPr>
                <w:b/>
                <w:sz w:val="24"/>
                <w:szCs w:val="24"/>
              </w:rPr>
            </w:pPr>
          </w:p>
        </w:tc>
        <w:tc>
          <w:tcPr>
            <w:tcW w:w="1586" w:type="dxa"/>
            <w:vMerge/>
          </w:tcPr>
          <w:p w:rsidR="00B66584" w:rsidRPr="00274806" w:rsidRDefault="00B66584" w:rsidP="0047109F">
            <w:pPr>
              <w:jc w:val="center"/>
              <w:rPr>
                <w:b/>
                <w:sz w:val="24"/>
                <w:szCs w:val="24"/>
              </w:rPr>
            </w:pPr>
          </w:p>
        </w:tc>
        <w:tc>
          <w:tcPr>
            <w:tcW w:w="2203" w:type="dxa"/>
            <w:vMerge/>
          </w:tcPr>
          <w:p w:rsidR="00B66584" w:rsidRPr="00274806" w:rsidRDefault="00B66584" w:rsidP="0047109F">
            <w:pPr>
              <w:jc w:val="center"/>
              <w:rPr>
                <w:b/>
                <w:sz w:val="24"/>
                <w:szCs w:val="24"/>
              </w:rPr>
            </w:pPr>
          </w:p>
        </w:tc>
        <w:tc>
          <w:tcPr>
            <w:tcW w:w="1879" w:type="dxa"/>
            <w:vMerge/>
          </w:tcPr>
          <w:p w:rsidR="00B66584" w:rsidRPr="00274806" w:rsidRDefault="00B66584" w:rsidP="0047109F">
            <w:pPr>
              <w:jc w:val="center"/>
              <w:rPr>
                <w:b/>
                <w:sz w:val="24"/>
                <w:szCs w:val="24"/>
              </w:rPr>
            </w:pPr>
          </w:p>
        </w:tc>
        <w:tc>
          <w:tcPr>
            <w:tcW w:w="2146" w:type="dxa"/>
            <w:vMerge/>
          </w:tcPr>
          <w:p w:rsidR="00B66584" w:rsidRPr="00274806" w:rsidRDefault="00B66584" w:rsidP="0047109F">
            <w:pPr>
              <w:jc w:val="center"/>
              <w:rPr>
                <w:rStyle w:val="FontStyle43"/>
                <w:b/>
                <w:sz w:val="24"/>
                <w:szCs w:val="24"/>
              </w:rPr>
            </w:pPr>
          </w:p>
        </w:tc>
        <w:tc>
          <w:tcPr>
            <w:tcW w:w="936" w:type="dxa"/>
          </w:tcPr>
          <w:p w:rsidR="00B66584" w:rsidRPr="00274806" w:rsidRDefault="00B66584" w:rsidP="0047109F">
            <w:pPr>
              <w:jc w:val="center"/>
              <w:rPr>
                <w:b/>
                <w:sz w:val="24"/>
                <w:szCs w:val="24"/>
                <w:lang w:val="ru-RU"/>
              </w:rPr>
            </w:pPr>
            <w:r w:rsidRPr="00274806">
              <w:rPr>
                <w:b/>
                <w:sz w:val="24"/>
                <w:szCs w:val="24"/>
                <w:lang w:val="ru-RU"/>
              </w:rPr>
              <w:t>план</w:t>
            </w:r>
          </w:p>
        </w:tc>
        <w:tc>
          <w:tcPr>
            <w:tcW w:w="758" w:type="dxa"/>
          </w:tcPr>
          <w:p w:rsidR="00B66584" w:rsidRPr="00274806" w:rsidRDefault="00B66584" w:rsidP="0047109F">
            <w:pPr>
              <w:jc w:val="center"/>
              <w:rPr>
                <w:b/>
                <w:sz w:val="24"/>
                <w:szCs w:val="24"/>
                <w:lang w:val="ru-RU"/>
              </w:rPr>
            </w:pPr>
            <w:r w:rsidRPr="00274806">
              <w:rPr>
                <w:b/>
                <w:sz w:val="24"/>
                <w:szCs w:val="24"/>
                <w:lang w:val="ru-RU"/>
              </w:rPr>
              <w:t>факт</w:t>
            </w:r>
          </w:p>
        </w:tc>
      </w:tr>
      <w:tr w:rsidR="00B66584" w:rsidRPr="00274806" w:rsidTr="000B6A3D">
        <w:tc>
          <w:tcPr>
            <w:tcW w:w="848" w:type="dxa"/>
          </w:tcPr>
          <w:p w:rsidR="00B66584" w:rsidRPr="00274806" w:rsidRDefault="00B66584" w:rsidP="0047109F">
            <w:pPr>
              <w:jc w:val="center"/>
              <w:rPr>
                <w:sz w:val="24"/>
                <w:szCs w:val="24"/>
                <w:lang w:val="ru-RU"/>
              </w:rPr>
            </w:pPr>
            <w:r w:rsidRPr="00274806">
              <w:rPr>
                <w:sz w:val="24"/>
                <w:szCs w:val="24"/>
                <w:lang w:val="ru-RU"/>
              </w:rPr>
              <w:t>1</w:t>
            </w:r>
          </w:p>
        </w:tc>
        <w:tc>
          <w:tcPr>
            <w:tcW w:w="1679" w:type="dxa"/>
            <w:vMerge w:val="restart"/>
          </w:tcPr>
          <w:p w:rsidR="00B66584" w:rsidRPr="00274806" w:rsidRDefault="00B66584" w:rsidP="0047109F">
            <w:pPr>
              <w:pStyle w:val="a4"/>
              <w:autoSpaceDE w:val="0"/>
              <w:autoSpaceDN w:val="0"/>
              <w:adjustRightInd w:val="0"/>
              <w:spacing w:after="0" w:line="240" w:lineRule="auto"/>
              <w:ind w:left="0" w:right="30"/>
              <w:rPr>
                <w:rFonts w:ascii="Times New Roman" w:hAnsi="Times New Roman"/>
                <w:sz w:val="24"/>
                <w:szCs w:val="24"/>
              </w:rPr>
            </w:pPr>
          </w:p>
          <w:p w:rsidR="00B66584" w:rsidRPr="00274806" w:rsidRDefault="00B66584" w:rsidP="0047109F">
            <w:pPr>
              <w:pStyle w:val="a4"/>
              <w:autoSpaceDE w:val="0"/>
              <w:autoSpaceDN w:val="0"/>
              <w:adjustRightInd w:val="0"/>
              <w:spacing w:after="0" w:line="240" w:lineRule="auto"/>
              <w:ind w:left="0" w:right="30"/>
              <w:rPr>
                <w:rFonts w:ascii="Times New Roman" w:hAnsi="Times New Roman"/>
                <w:sz w:val="24"/>
                <w:szCs w:val="24"/>
              </w:rPr>
            </w:pPr>
          </w:p>
          <w:p w:rsidR="00B66584" w:rsidRPr="00274806" w:rsidRDefault="00B66584" w:rsidP="0047109F">
            <w:pPr>
              <w:pStyle w:val="a4"/>
              <w:autoSpaceDE w:val="0"/>
              <w:autoSpaceDN w:val="0"/>
              <w:adjustRightInd w:val="0"/>
              <w:spacing w:after="0" w:line="240" w:lineRule="auto"/>
              <w:ind w:left="0" w:right="30"/>
              <w:rPr>
                <w:rFonts w:ascii="Times New Roman" w:hAnsi="Times New Roman"/>
                <w:sz w:val="24"/>
                <w:szCs w:val="24"/>
              </w:rPr>
            </w:pPr>
          </w:p>
          <w:p w:rsidR="00B66584" w:rsidRPr="00274806" w:rsidRDefault="00B66584" w:rsidP="0047109F">
            <w:pPr>
              <w:pStyle w:val="a4"/>
              <w:autoSpaceDE w:val="0"/>
              <w:autoSpaceDN w:val="0"/>
              <w:adjustRightInd w:val="0"/>
              <w:spacing w:after="0" w:line="240" w:lineRule="auto"/>
              <w:ind w:left="0" w:right="30"/>
              <w:rPr>
                <w:rFonts w:ascii="Times New Roman" w:hAnsi="Times New Roman"/>
                <w:sz w:val="24"/>
                <w:szCs w:val="24"/>
              </w:rPr>
            </w:pPr>
          </w:p>
          <w:p w:rsidR="00B66584" w:rsidRPr="00274806" w:rsidRDefault="00B66584" w:rsidP="0047109F">
            <w:pPr>
              <w:pStyle w:val="a4"/>
              <w:autoSpaceDE w:val="0"/>
              <w:autoSpaceDN w:val="0"/>
              <w:adjustRightInd w:val="0"/>
              <w:spacing w:after="0" w:line="240" w:lineRule="auto"/>
              <w:ind w:left="0" w:right="30"/>
              <w:rPr>
                <w:rFonts w:ascii="Times New Roman" w:hAnsi="Times New Roman"/>
                <w:bCs/>
                <w:sz w:val="24"/>
                <w:szCs w:val="24"/>
              </w:rPr>
            </w:pPr>
            <w:r w:rsidRPr="00274806">
              <w:rPr>
                <w:rFonts w:ascii="Times New Roman" w:hAnsi="Times New Roman"/>
                <w:sz w:val="24"/>
                <w:szCs w:val="24"/>
              </w:rPr>
              <w:t>Принципы русской орфографии</w:t>
            </w:r>
          </w:p>
          <w:p w:rsidR="00B66584" w:rsidRPr="00274806" w:rsidRDefault="00B66584" w:rsidP="0047109F">
            <w:pPr>
              <w:jc w:val="center"/>
              <w:rPr>
                <w:sz w:val="24"/>
                <w:szCs w:val="24"/>
                <w:lang w:val="ru-RU"/>
              </w:rPr>
            </w:pPr>
          </w:p>
        </w:tc>
        <w:tc>
          <w:tcPr>
            <w:tcW w:w="2390" w:type="dxa"/>
          </w:tcPr>
          <w:p w:rsidR="00B66584" w:rsidRPr="00274806" w:rsidRDefault="00B66584" w:rsidP="0047109F">
            <w:pPr>
              <w:jc w:val="center"/>
              <w:rPr>
                <w:sz w:val="24"/>
                <w:szCs w:val="24"/>
                <w:lang w:val="ru-RU"/>
              </w:rPr>
            </w:pPr>
            <w:r w:rsidRPr="00274806">
              <w:rPr>
                <w:sz w:val="24"/>
                <w:szCs w:val="24"/>
                <w:lang w:val="ru-RU"/>
              </w:rPr>
              <w:t>Морфологический принцип как ведущий в русской орфографической системы.</w:t>
            </w:r>
          </w:p>
        </w:tc>
        <w:tc>
          <w:tcPr>
            <w:tcW w:w="1586" w:type="dxa"/>
          </w:tcPr>
          <w:p w:rsidR="00B66584" w:rsidRPr="00274806" w:rsidRDefault="00B66584" w:rsidP="0047109F">
            <w:pPr>
              <w:jc w:val="center"/>
              <w:rPr>
                <w:sz w:val="24"/>
                <w:szCs w:val="24"/>
                <w:lang w:val="ru-RU"/>
              </w:rPr>
            </w:pPr>
            <w:r w:rsidRPr="00274806">
              <w:rPr>
                <w:sz w:val="24"/>
                <w:szCs w:val="24"/>
                <w:lang w:val="ru-RU"/>
              </w:rPr>
              <w:t>Рассказ, беседа, работа с книгой</w:t>
            </w:r>
          </w:p>
        </w:tc>
        <w:tc>
          <w:tcPr>
            <w:tcW w:w="2203" w:type="dxa"/>
          </w:tcPr>
          <w:p w:rsidR="00B66584" w:rsidRPr="00274806" w:rsidRDefault="00B66584" w:rsidP="0047109F">
            <w:pPr>
              <w:jc w:val="both"/>
              <w:rPr>
                <w:sz w:val="24"/>
                <w:szCs w:val="24"/>
                <w:lang w:val="ru-RU"/>
              </w:rPr>
            </w:pPr>
            <w:r w:rsidRPr="00274806">
              <w:rPr>
                <w:sz w:val="24"/>
                <w:szCs w:val="24"/>
                <w:lang w:val="ru-RU"/>
              </w:rPr>
              <w:t>Совершенствовать  орфографические навыки, навыки постановки знаков препинания в простых предложениях с однородными и обособленными членами, в сложных предложениях</w:t>
            </w:r>
          </w:p>
        </w:tc>
        <w:tc>
          <w:tcPr>
            <w:tcW w:w="1879" w:type="dxa"/>
          </w:tcPr>
          <w:p w:rsidR="00B66584" w:rsidRPr="00274806" w:rsidRDefault="00B66584" w:rsidP="0047109F">
            <w:pPr>
              <w:jc w:val="center"/>
              <w:rPr>
                <w:sz w:val="24"/>
                <w:szCs w:val="24"/>
                <w:lang w:val="ru-RU"/>
              </w:rPr>
            </w:pPr>
            <w:r w:rsidRPr="00274806">
              <w:rPr>
                <w:sz w:val="24"/>
                <w:szCs w:val="24"/>
                <w:lang w:val="ru-RU"/>
              </w:rPr>
              <w:t>Развернутое обоснование своей позиции с приведением системы</w:t>
            </w:r>
          </w:p>
        </w:tc>
        <w:tc>
          <w:tcPr>
            <w:tcW w:w="2146" w:type="dxa"/>
          </w:tcPr>
          <w:p w:rsidR="00B66584" w:rsidRPr="00274806" w:rsidRDefault="00B66584" w:rsidP="0047109F">
            <w:pPr>
              <w:jc w:val="both"/>
              <w:rPr>
                <w:sz w:val="24"/>
                <w:szCs w:val="24"/>
                <w:lang w:val="ru-RU"/>
              </w:rPr>
            </w:pPr>
            <w:r w:rsidRPr="00274806">
              <w:rPr>
                <w:bCs/>
                <w:sz w:val="24"/>
                <w:szCs w:val="24"/>
                <w:lang w:val="ru-RU"/>
              </w:rPr>
              <w:t>Знать</w:t>
            </w:r>
            <w:r w:rsidRPr="00274806">
              <w:rPr>
                <w:sz w:val="24"/>
                <w:szCs w:val="24"/>
                <w:lang w:val="ru-RU"/>
              </w:rPr>
              <w:t xml:space="preserve"> основные принципы русской орфографии: фонетический, морфемный, морфологический, традиционный. </w:t>
            </w:r>
            <w:proofErr w:type="spellStart"/>
            <w:r w:rsidRPr="00274806">
              <w:rPr>
                <w:bCs/>
                <w:sz w:val="24"/>
                <w:szCs w:val="24"/>
              </w:rPr>
              <w:t>Уметь</w:t>
            </w:r>
            <w:proofErr w:type="spellEnd"/>
            <w:r w:rsidRPr="00274806">
              <w:rPr>
                <w:sz w:val="24"/>
                <w:szCs w:val="24"/>
              </w:rPr>
              <w:t xml:space="preserve"> </w:t>
            </w:r>
            <w:proofErr w:type="spellStart"/>
            <w:r w:rsidRPr="00274806">
              <w:rPr>
                <w:sz w:val="24"/>
                <w:szCs w:val="24"/>
              </w:rPr>
              <w:t>опознавать</w:t>
            </w:r>
            <w:proofErr w:type="spellEnd"/>
            <w:r w:rsidRPr="00274806">
              <w:rPr>
                <w:sz w:val="24"/>
                <w:szCs w:val="24"/>
              </w:rPr>
              <w:t xml:space="preserve">, </w:t>
            </w:r>
            <w:proofErr w:type="spellStart"/>
            <w:r w:rsidRPr="00274806">
              <w:rPr>
                <w:sz w:val="24"/>
                <w:szCs w:val="24"/>
              </w:rPr>
              <w:t>анализировать</w:t>
            </w:r>
            <w:proofErr w:type="spellEnd"/>
            <w:r w:rsidRPr="00274806">
              <w:rPr>
                <w:sz w:val="24"/>
                <w:szCs w:val="24"/>
              </w:rPr>
              <w:t xml:space="preserve">, </w:t>
            </w:r>
            <w:proofErr w:type="spellStart"/>
            <w:r w:rsidRPr="00274806">
              <w:rPr>
                <w:sz w:val="24"/>
                <w:szCs w:val="24"/>
              </w:rPr>
              <w:t>сопоставлять</w:t>
            </w:r>
            <w:proofErr w:type="spellEnd"/>
            <w:r w:rsidRPr="00274806">
              <w:rPr>
                <w:sz w:val="24"/>
                <w:szCs w:val="24"/>
              </w:rPr>
              <w:t xml:space="preserve">, </w:t>
            </w:r>
            <w:proofErr w:type="spellStart"/>
            <w:r w:rsidRPr="00274806">
              <w:rPr>
                <w:sz w:val="24"/>
                <w:szCs w:val="24"/>
              </w:rPr>
              <w:t>классифицировать</w:t>
            </w:r>
            <w:proofErr w:type="spellEnd"/>
            <w:r w:rsidRPr="00274806">
              <w:rPr>
                <w:sz w:val="24"/>
                <w:szCs w:val="24"/>
              </w:rPr>
              <w:t xml:space="preserve"> </w:t>
            </w:r>
            <w:proofErr w:type="spellStart"/>
            <w:r w:rsidRPr="00274806">
              <w:rPr>
                <w:sz w:val="24"/>
                <w:szCs w:val="24"/>
              </w:rPr>
              <w:t>языковые</w:t>
            </w:r>
            <w:proofErr w:type="spellEnd"/>
            <w:r w:rsidRPr="00274806">
              <w:rPr>
                <w:sz w:val="24"/>
                <w:szCs w:val="24"/>
              </w:rPr>
              <w:t xml:space="preserve"> </w:t>
            </w:r>
            <w:proofErr w:type="spellStart"/>
            <w:r w:rsidRPr="00274806">
              <w:rPr>
                <w:sz w:val="24"/>
                <w:szCs w:val="24"/>
              </w:rPr>
              <w:t>явления</w:t>
            </w:r>
            <w:proofErr w:type="spellEnd"/>
          </w:p>
        </w:tc>
        <w:tc>
          <w:tcPr>
            <w:tcW w:w="936" w:type="dxa"/>
          </w:tcPr>
          <w:p w:rsidR="00B66584" w:rsidRPr="00274806" w:rsidRDefault="00B66584"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2</w:t>
            </w:r>
          </w:p>
          <w:p w:rsidR="00B66584" w:rsidRPr="00274806" w:rsidRDefault="00B66584" w:rsidP="0047109F">
            <w:pPr>
              <w:jc w:val="center"/>
              <w:rPr>
                <w:sz w:val="24"/>
                <w:szCs w:val="24"/>
                <w:lang w:val="ru-RU"/>
              </w:rPr>
            </w:pPr>
            <w:r w:rsidRPr="00274806">
              <w:rPr>
                <w:sz w:val="24"/>
                <w:szCs w:val="24"/>
                <w:lang w:val="ru-RU"/>
              </w:rPr>
              <w:t>3</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jc w:val="center"/>
              <w:rPr>
                <w:sz w:val="24"/>
                <w:szCs w:val="24"/>
                <w:lang w:val="ru-RU"/>
              </w:rPr>
            </w:pPr>
            <w:r w:rsidRPr="00274806">
              <w:rPr>
                <w:sz w:val="24"/>
                <w:szCs w:val="24"/>
                <w:lang w:val="ru-RU"/>
              </w:rPr>
              <w:t xml:space="preserve">Орфограмма. Виды и типы орфограмм. </w:t>
            </w:r>
            <w:proofErr w:type="spellStart"/>
            <w:r w:rsidRPr="00274806">
              <w:rPr>
                <w:sz w:val="24"/>
                <w:szCs w:val="24"/>
              </w:rPr>
              <w:t>Алгоритмы</w:t>
            </w:r>
            <w:proofErr w:type="spellEnd"/>
            <w:r w:rsidRPr="00274806">
              <w:rPr>
                <w:sz w:val="24"/>
                <w:szCs w:val="24"/>
              </w:rPr>
              <w:t xml:space="preserve"> </w:t>
            </w:r>
            <w:proofErr w:type="spellStart"/>
            <w:r w:rsidRPr="00274806">
              <w:rPr>
                <w:sz w:val="24"/>
                <w:szCs w:val="24"/>
              </w:rPr>
              <w:t>применения</w:t>
            </w:r>
            <w:proofErr w:type="spellEnd"/>
            <w:r w:rsidRPr="00274806">
              <w:rPr>
                <w:sz w:val="24"/>
                <w:szCs w:val="24"/>
              </w:rPr>
              <w:t xml:space="preserve"> </w:t>
            </w:r>
            <w:proofErr w:type="spellStart"/>
            <w:r w:rsidRPr="00274806">
              <w:rPr>
                <w:sz w:val="24"/>
                <w:szCs w:val="24"/>
              </w:rPr>
              <w:t>орфографических</w:t>
            </w:r>
            <w:proofErr w:type="spellEnd"/>
            <w:r w:rsidRPr="00274806">
              <w:rPr>
                <w:sz w:val="24"/>
                <w:szCs w:val="24"/>
              </w:rPr>
              <w:t xml:space="preserve"> </w:t>
            </w:r>
            <w:proofErr w:type="spellStart"/>
            <w:r w:rsidRPr="00274806">
              <w:rPr>
                <w:sz w:val="24"/>
                <w:szCs w:val="24"/>
              </w:rPr>
              <w:t>правил</w:t>
            </w:r>
            <w:proofErr w:type="spellEnd"/>
            <w:r w:rsidRPr="00274806">
              <w:rPr>
                <w:sz w:val="24"/>
                <w:szCs w:val="24"/>
              </w:rPr>
              <w:t>.</w:t>
            </w:r>
          </w:p>
        </w:tc>
        <w:tc>
          <w:tcPr>
            <w:tcW w:w="1586" w:type="dxa"/>
          </w:tcPr>
          <w:p w:rsidR="00B66584" w:rsidRPr="00274806" w:rsidRDefault="00B66584" w:rsidP="0047109F">
            <w:pPr>
              <w:jc w:val="center"/>
              <w:rPr>
                <w:sz w:val="24"/>
                <w:szCs w:val="24"/>
                <w:lang w:val="ru-RU"/>
              </w:rPr>
            </w:pPr>
            <w:proofErr w:type="spellStart"/>
            <w:r w:rsidRPr="00274806">
              <w:rPr>
                <w:sz w:val="24"/>
                <w:szCs w:val="24"/>
              </w:rPr>
              <w:t>Практикум</w:t>
            </w:r>
            <w:proofErr w:type="spellEnd"/>
          </w:p>
        </w:tc>
        <w:tc>
          <w:tcPr>
            <w:tcW w:w="2203" w:type="dxa"/>
          </w:tcPr>
          <w:p w:rsidR="00B66584" w:rsidRPr="00274806" w:rsidRDefault="00B66584" w:rsidP="0047109F">
            <w:pPr>
              <w:jc w:val="both"/>
              <w:rPr>
                <w:sz w:val="24"/>
                <w:szCs w:val="24"/>
                <w:lang w:val="ru-RU"/>
              </w:rPr>
            </w:pPr>
            <w:r w:rsidRPr="00274806">
              <w:rPr>
                <w:sz w:val="24"/>
                <w:szCs w:val="24"/>
                <w:lang w:val="ru-RU"/>
              </w:rPr>
              <w:t>Совершенствовать   орфографические навыки, навыки постановки знаков препинания в простых предложениях с однородными и обособленными членами, в сложных предложениях</w:t>
            </w:r>
          </w:p>
        </w:tc>
        <w:tc>
          <w:tcPr>
            <w:tcW w:w="1879" w:type="dxa"/>
          </w:tcPr>
          <w:p w:rsidR="00B66584" w:rsidRPr="00274806" w:rsidRDefault="00B66584" w:rsidP="0047109F">
            <w:pPr>
              <w:jc w:val="center"/>
              <w:rPr>
                <w:sz w:val="24"/>
                <w:szCs w:val="24"/>
                <w:lang w:val="ru-RU"/>
              </w:rPr>
            </w:pPr>
            <w:r w:rsidRPr="00274806">
              <w:rPr>
                <w:sz w:val="24"/>
                <w:szCs w:val="24"/>
                <w:lang w:val="ru-RU"/>
              </w:rPr>
              <w:t>Объяснение изученного на самостоятельно подобранных примерах</w:t>
            </w:r>
          </w:p>
        </w:tc>
        <w:tc>
          <w:tcPr>
            <w:tcW w:w="2146" w:type="dxa"/>
          </w:tcPr>
          <w:p w:rsidR="00B66584" w:rsidRPr="00274806" w:rsidRDefault="00B66584" w:rsidP="0047109F">
            <w:pPr>
              <w:autoSpaceDE w:val="0"/>
              <w:autoSpaceDN w:val="0"/>
              <w:adjustRightInd w:val="0"/>
              <w:ind w:left="30" w:right="30"/>
              <w:jc w:val="both"/>
              <w:rPr>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пунктуационные нормы современного русского литературного языка. </w:t>
            </w:r>
          </w:p>
          <w:p w:rsidR="00B66584" w:rsidRPr="00274806" w:rsidRDefault="00B66584" w:rsidP="0047109F">
            <w:pPr>
              <w:jc w:val="both"/>
              <w:rPr>
                <w:sz w:val="24"/>
                <w:szCs w:val="24"/>
                <w:lang w:val="ru-RU"/>
              </w:rPr>
            </w:pPr>
          </w:p>
        </w:tc>
        <w:tc>
          <w:tcPr>
            <w:tcW w:w="936" w:type="dxa"/>
          </w:tcPr>
          <w:p w:rsidR="0096243F" w:rsidRPr="00274806" w:rsidRDefault="0096243F"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4</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jc w:val="center"/>
              <w:rPr>
                <w:sz w:val="24"/>
                <w:szCs w:val="24"/>
                <w:lang w:val="ru-RU"/>
              </w:rPr>
            </w:pPr>
            <w:r w:rsidRPr="00274806">
              <w:rPr>
                <w:sz w:val="24"/>
                <w:szCs w:val="24"/>
                <w:lang w:val="ru-RU"/>
              </w:rPr>
              <w:t>Готовимся к Единому государственному экзамену</w:t>
            </w:r>
          </w:p>
        </w:tc>
        <w:tc>
          <w:tcPr>
            <w:tcW w:w="1586" w:type="dxa"/>
          </w:tcPr>
          <w:p w:rsidR="00B66584" w:rsidRPr="00274806" w:rsidRDefault="00B66584" w:rsidP="0047109F">
            <w:pPr>
              <w:jc w:val="center"/>
              <w:rPr>
                <w:sz w:val="24"/>
                <w:szCs w:val="24"/>
                <w:lang w:val="ru-RU"/>
              </w:rPr>
            </w:pPr>
            <w:proofErr w:type="spellStart"/>
            <w:r w:rsidRPr="00274806">
              <w:rPr>
                <w:sz w:val="24"/>
                <w:szCs w:val="24"/>
              </w:rPr>
              <w:t>Практикум</w:t>
            </w:r>
            <w:proofErr w:type="spellEnd"/>
            <w:r w:rsidRPr="00274806">
              <w:rPr>
                <w:sz w:val="24"/>
                <w:szCs w:val="24"/>
              </w:rPr>
              <w:t xml:space="preserve"> (</w:t>
            </w:r>
            <w:proofErr w:type="spellStart"/>
            <w:r w:rsidRPr="00274806">
              <w:rPr>
                <w:sz w:val="24"/>
                <w:szCs w:val="24"/>
              </w:rPr>
              <w:t>задания</w:t>
            </w:r>
            <w:proofErr w:type="spellEnd"/>
            <w:r w:rsidRPr="00274806">
              <w:rPr>
                <w:sz w:val="24"/>
                <w:szCs w:val="24"/>
              </w:rPr>
              <w:t xml:space="preserve"> А)</w:t>
            </w:r>
          </w:p>
        </w:tc>
        <w:tc>
          <w:tcPr>
            <w:tcW w:w="2203" w:type="dxa"/>
          </w:tcPr>
          <w:p w:rsidR="00B66584" w:rsidRPr="00274806" w:rsidRDefault="00B66584" w:rsidP="0047109F">
            <w:pPr>
              <w:jc w:val="center"/>
              <w:rPr>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орфографические и пунктуационные нормы современного русского литературного </w:t>
            </w:r>
            <w:r w:rsidRPr="00274806">
              <w:rPr>
                <w:sz w:val="24"/>
                <w:szCs w:val="24"/>
                <w:lang w:val="ru-RU"/>
              </w:rPr>
              <w:lastRenderedPageBreak/>
              <w:t>языка</w:t>
            </w:r>
          </w:p>
        </w:tc>
        <w:tc>
          <w:tcPr>
            <w:tcW w:w="1879" w:type="dxa"/>
          </w:tcPr>
          <w:p w:rsidR="00B66584" w:rsidRPr="00274806" w:rsidRDefault="00B66584" w:rsidP="0047109F">
            <w:pPr>
              <w:jc w:val="center"/>
              <w:rPr>
                <w:sz w:val="24"/>
                <w:szCs w:val="24"/>
                <w:lang w:val="ru-RU"/>
              </w:rPr>
            </w:pPr>
            <w:r w:rsidRPr="00274806">
              <w:rPr>
                <w:sz w:val="24"/>
                <w:szCs w:val="24"/>
                <w:lang w:val="ru-RU"/>
              </w:rPr>
              <w:lastRenderedPageBreak/>
              <w:t>Отражение в письменной форме результатов своей деятельности</w:t>
            </w:r>
          </w:p>
        </w:tc>
        <w:tc>
          <w:tcPr>
            <w:tcW w:w="2146" w:type="dxa"/>
          </w:tcPr>
          <w:p w:rsidR="00B66584" w:rsidRPr="00274806" w:rsidRDefault="00B66584" w:rsidP="0047109F">
            <w:pPr>
              <w:autoSpaceDE w:val="0"/>
              <w:autoSpaceDN w:val="0"/>
              <w:adjustRightInd w:val="0"/>
              <w:ind w:left="30" w:right="30"/>
              <w:jc w:val="both"/>
              <w:rPr>
                <w:sz w:val="24"/>
                <w:szCs w:val="24"/>
                <w:lang w:val="ru-RU"/>
              </w:rPr>
            </w:pPr>
            <w:r w:rsidRPr="00274806">
              <w:rPr>
                <w:sz w:val="24"/>
                <w:szCs w:val="24"/>
                <w:lang w:val="ru-RU"/>
              </w:rPr>
              <w:t xml:space="preserve">Овладение умением опознавать, анализировать, сопоставлять, классифицировать языковые явления и факты </w:t>
            </w:r>
          </w:p>
        </w:tc>
        <w:tc>
          <w:tcPr>
            <w:tcW w:w="936" w:type="dxa"/>
          </w:tcPr>
          <w:p w:rsidR="00B66584" w:rsidRPr="00274806" w:rsidRDefault="00B66584"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lastRenderedPageBreak/>
              <w:t>5</w:t>
            </w:r>
          </w:p>
        </w:tc>
        <w:tc>
          <w:tcPr>
            <w:tcW w:w="1679" w:type="dxa"/>
            <w:vMerge w:val="restart"/>
          </w:tcPr>
          <w:p w:rsidR="00B66584" w:rsidRPr="00274806" w:rsidRDefault="00B66584" w:rsidP="0047109F">
            <w:pPr>
              <w:jc w:val="center"/>
              <w:rPr>
                <w:b/>
                <w:sz w:val="24"/>
                <w:szCs w:val="24"/>
                <w:lang w:val="ru-RU"/>
              </w:rPr>
            </w:pPr>
          </w:p>
          <w:p w:rsidR="00B66584" w:rsidRPr="00274806" w:rsidRDefault="00B66584" w:rsidP="0047109F">
            <w:pPr>
              <w:jc w:val="center"/>
              <w:rPr>
                <w:b/>
                <w:sz w:val="24"/>
                <w:szCs w:val="24"/>
                <w:lang w:val="ru-RU"/>
              </w:rPr>
            </w:pPr>
          </w:p>
          <w:p w:rsidR="00B66584" w:rsidRPr="00274806" w:rsidRDefault="00B66584" w:rsidP="0047109F">
            <w:pPr>
              <w:jc w:val="center"/>
              <w:rPr>
                <w:b/>
                <w:sz w:val="24"/>
                <w:szCs w:val="24"/>
                <w:lang w:val="ru-RU"/>
              </w:rPr>
            </w:pPr>
          </w:p>
          <w:p w:rsidR="00B66584" w:rsidRPr="00274806" w:rsidRDefault="00B66584" w:rsidP="0047109F">
            <w:pPr>
              <w:jc w:val="center"/>
              <w:rPr>
                <w:b/>
                <w:sz w:val="24"/>
                <w:szCs w:val="24"/>
                <w:lang w:val="ru-RU"/>
              </w:rPr>
            </w:pPr>
          </w:p>
          <w:p w:rsidR="00B66584" w:rsidRPr="00274806" w:rsidRDefault="00B66584" w:rsidP="0047109F">
            <w:pPr>
              <w:jc w:val="center"/>
              <w:rPr>
                <w:b/>
                <w:sz w:val="24"/>
                <w:szCs w:val="24"/>
                <w:lang w:val="ru-RU"/>
              </w:rPr>
            </w:pPr>
          </w:p>
          <w:p w:rsidR="00B66584" w:rsidRPr="00274806" w:rsidRDefault="00B66584" w:rsidP="0047109F">
            <w:pPr>
              <w:jc w:val="center"/>
              <w:rPr>
                <w:b/>
                <w:sz w:val="24"/>
                <w:szCs w:val="24"/>
                <w:lang w:val="ru-RU"/>
              </w:rPr>
            </w:pPr>
          </w:p>
          <w:p w:rsidR="00B66584" w:rsidRPr="00274806" w:rsidRDefault="00B66584" w:rsidP="0047109F">
            <w:pPr>
              <w:jc w:val="center"/>
              <w:rPr>
                <w:b/>
                <w:sz w:val="24"/>
                <w:szCs w:val="24"/>
                <w:lang w:val="ru-RU"/>
              </w:rPr>
            </w:pPr>
          </w:p>
          <w:p w:rsidR="00B66584" w:rsidRPr="00274806" w:rsidRDefault="00B66584" w:rsidP="0047109F">
            <w:pPr>
              <w:jc w:val="center"/>
              <w:rPr>
                <w:sz w:val="24"/>
                <w:szCs w:val="24"/>
                <w:lang w:val="ru-RU"/>
              </w:rPr>
            </w:pPr>
            <w:proofErr w:type="spellStart"/>
            <w:r w:rsidRPr="00274806">
              <w:rPr>
                <w:sz w:val="24"/>
                <w:szCs w:val="24"/>
                <w:lang w:val="ru-RU"/>
              </w:rPr>
              <w:t>Звуко</w:t>
            </w:r>
            <w:proofErr w:type="spellEnd"/>
            <w:r w:rsidRPr="00274806">
              <w:rPr>
                <w:sz w:val="24"/>
                <w:szCs w:val="24"/>
                <w:lang w:val="ru-RU"/>
              </w:rPr>
              <w:t xml:space="preserve">-буквенные написания. Синтаксис </w:t>
            </w:r>
            <w:proofErr w:type="spellStart"/>
            <w:r w:rsidRPr="00274806">
              <w:rPr>
                <w:sz w:val="24"/>
                <w:szCs w:val="24"/>
                <w:lang w:val="ru-RU"/>
              </w:rPr>
              <w:t>словосо</w:t>
            </w:r>
            <w:proofErr w:type="spellEnd"/>
            <w:r w:rsidRPr="00274806">
              <w:rPr>
                <w:sz w:val="24"/>
                <w:szCs w:val="24"/>
                <w:lang w:val="ru-RU"/>
              </w:rPr>
              <w:t>-</w:t>
            </w:r>
          </w:p>
          <w:p w:rsidR="00B66584" w:rsidRPr="00274806" w:rsidRDefault="00B66584" w:rsidP="0047109F">
            <w:pPr>
              <w:jc w:val="center"/>
              <w:rPr>
                <w:sz w:val="24"/>
                <w:szCs w:val="24"/>
                <w:lang w:val="ru-RU"/>
              </w:rPr>
            </w:pPr>
            <w:proofErr w:type="spellStart"/>
            <w:r w:rsidRPr="00274806">
              <w:rPr>
                <w:sz w:val="24"/>
                <w:szCs w:val="24"/>
                <w:lang w:val="ru-RU"/>
              </w:rPr>
              <w:t>четания</w:t>
            </w:r>
            <w:proofErr w:type="spellEnd"/>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Гласные после шипящих и Ц. Словосочетание  и его строение</w:t>
            </w:r>
          </w:p>
        </w:tc>
        <w:tc>
          <w:tcPr>
            <w:tcW w:w="1586"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Практикум</w:t>
            </w:r>
          </w:p>
        </w:tc>
        <w:tc>
          <w:tcPr>
            <w:tcW w:w="2203" w:type="dxa"/>
          </w:tcPr>
          <w:p w:rsidR="00B66584" w:rsidRPr="00274806" w:rsidRDefault="00B66584" w:rsidP="0047109F">
            <w:pPr>
              <w:autoSpaceDE w:val="0"/>
              <w:autoSpaceDN w:val="0"/>
              <w:adjustRightInd w:val="0"/>
              <w:ind w:left="30" w:right="30"/>
              <w:jc w:val="both"/>
              <w:rPr>
                <w:sz w:val="24"/>
                <w:szCs w:val="24"/>
                <w:lang w:val="ru-RU"/>
              </w:rPr>
            </w:pPr>
            <w:r w:rsidRPr="00274806">
              <w:rPr>
                <w:bCs/>
                <w:sz w:val="24"/>
                <w:szCs w:val="24"/>
                <w:lang w:val="ru-RU"/>
              </w:rPr>
              <w:t>Знать</w:t>
            </w:r>
            <w:r w:rsidRPr="00274806">
              <w:rPr>
                <w:sz w:val="24"/>
                <w:szCs w:val="24"/>
                <w:lang w:val="ru-RU"/>
              </w:rPr>
              <w:t xml:space="preserve"> классификацию фонетических единиц русского языка.</w:t>
            </w:r>
          </w:p>
          <w:p w:rsidR="00B66584" w:rsidRPr="00274806" w:rsidRDefault="00B66584" w:rsidP="0047109F">
            <w:pPr>
              <w:jc w:val="both"/>
              <w:rPr>
                <w:sz w:val="24"/>
                <w:szCs w:val="24"/>
                <w:lang w:val="ru-RU"/>
              </w:rPr>
            </w:pPr>
            <w:r w:rsidRPr="00274806">
              <w:rPr>
                <w:bCs/>
                <w:sz w:val="24"/>
                <w:szCs w:val="24"/>
                <w:lang w:val="ru-RU"/>
              </w:rPr>
              <w:t>Уметь</w:t>
            </w:r>
            <w:r w:rsidRPr="00274806">
              <w:rPr>
                <w:sz w:val="24"/>
                <w:szCs w:val="24"/>
                <w:lang w:val="ru-RU"/>
              </w:rPr>
              <w:t xml:space="preserve"> производить фонетический разбор.</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Объяснение изученного на самостоятельно подобранных примерах</w:t>
            </w:r>
          </w:p>
        </w:tc>
        <w:tc>
          <w:tcPr>
            <w:tcW w:w="2146" w:type="dxa"/>
          </w:tcPr>
          <w:p w:rsidR="00B66584" w:rsidRPr="00274806" w:rsidRDefault="00B66584" w:rsidP="0047109F">
            <w:pPr>
              <w:autoSpaceDE w:val="0"/>
              <w:autoSpaceDN w:val="0"/>
              <w:adjustRightInd w:val="0"/>
              <w:ind w:left="30" w:right="30"/>
              <w:jc w:val="center"/>
              <w:rPr>
                <w:sz w:val="24"/>
                <w:szCs w:val="24"/>
                <w:lang w:val="ru-RU"/>
              </w:rPr>
            </w:pPr>
            <w:r w:rsidRPr="00274806">
              <w:rPr>
                <w:bCs/>
                <w:sz w:val="24"/>
                <w:szCs w:val="24"/>
                <w:lang w:val="ru-RU"/>
              </w:rPr>
              <w:t>Углублять</w:t>
            </w:r>
            <w:r w:rsidRPr="00274806">
              <w:rPr>
                <w:sz w:val="24"/>
                <w:szCs w:val="24"/>
                <w:lang w:val="ru-RU"/>
              </w:rPr>
              <w:t xml:space="preserve"> знания</w:t>
            </w:r>
          </w:p>
          <w:p w:rsidR="00B66584" w:rsidRPr="00274806" w:rsidRDefault="00B66584" w:rsidP="0047109F">
            <w:pPr>
              <w:autoSpaceDE w:val="0"/>
              <w:autoSpaceDN w:val="0"/>
              <w:adjustRightInd w:val="0"/>
              <w:ind w:left="30" w:right="30"/>
              <w:jc w:val="center"/>
              <w:rPr>
                <w:sz w:val="24"/>
                <w:szCs w:val="24"/>
                <w:lang w:val="ru-RU"/>
              </w:rPr>
            </w:pPr>
            <w:r w:rsidRPr="00274806">
              <w:rPr>
                <w:sz w:val="24"/>
                <w:szCs w:val="24"/>
                <w:lang w:val="ru-RU"/>
              </w:rPr>
              <w:t>о взаимосвязи основных единиц и уровней языка; совершенствовать навыки самостоятельной работы с различными источниками</w:t>
            </w:r>
          </w:p>
        </w:tc>
        <w:tc>
          <w:tcPr>
            <w:tcW w:w="936" w:type="dxa"/>
          </w:tcPr>
          <w:p w:rsidR="00B66584" w:rsidRPr="00274806" w:rsidRDefault="00B66584"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6</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Мягкий знак после шипящих на конце слов обозначения грамматической формы. Словосочетание.</w:t>
            </w:r>
          </w:p>
          <w:p w:rsidR="00B66584" w:rsidRPr="00274806" w:rsidRDefault="00B66584" w:rsidP="0047109F">
            <w:pPr>
              <w:autoSpaceDE w:val="0"/>
              <w:autoSpaceDN w:val="0"/>
              <w:adjustRightInd w:val="0"/>
              <w:ind w:left="30" w:right="30"/>
              <w:rPr>
                <w:sz w:val="24"/>
                <w:szCs w:val="24"/>
                <w:lang w:val="ru-RU"/>
              </w:rPr>
            </w:pP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Тренинг</w:t>
            </w:r>
            <w:proofErr w:type="spellEnd"/>
          </w:p>
        </w:tc>
        <w:tc>
          <w:tcPr>
            <w:tcW w:w="2203" w:type="dxa"/>
          </w:tcPr>
          <w:p w:rsidR="00B66584" w:rsidRPr="00274806" w:rsidRDefault="00B66584" w:rsidP="0047109F">
            <w:pPr>
              <w:autoSpaceDE w:val="0"/>
              <w:autoSpaceDN w:val="0"/>
              <w:adjustRightInd w:val="0"/>
              <w:ind w:left="30" w:right="30"/>
              <w:jc w:val="center"/>
              <w:rPr>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гласных после шипящих.</w:t>
            </w:r>
          </w:p>
          <w:p w:rsidR="00B66584" w:rsidRPr="00274806" w:rsidRDefault="00B66584" w:rsidP="0047109F">
            <w:pPr>
              <w:autoSpaceDE w:val="0"/>
              <w:autoSpaceDN w:val="0"/>
              <w:adjustRightInd w:val="0"/>
              <w:ind w:left="30" w:right="30"/>
              <w:rPr>
                <w:i/>
                <w:iCs/>
                <w:sz w:val="24"/>
                <w:szCs w:val="24"/>
                <w:lang w:val="ru-RU"/>
              </w:rPr>
            </w:pP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Отражение в письменной форме результатов своей деятельности</w:t>
            </w:r>
          </w:p>
        </w:tc>
        <w:tc>
          <w:tcPr>
            <w:tcW w:w="2146" w:type="dxa"/>
          </w:tcPr>
          <w:p w:rsidR="00B66584" w:rsidRPr="00274806" w:rsidRDefault="00B66584" w:rsidP="0047109F">
            <w:pPr>
              <w:autoSpaceDE w:val="0"/>
              <w:autoSpaceDN w:val="0"/>
              <w:adjustRightInd w:val="0"/>
              <w:ind w:left="30" w:right="30"/>
              <w:jc w:val="both"/>
              <w:rPr>
                <w:sz w:val="24"/>
                <w:szCs w:val="24"/>
                <w:lang w:val="ru-RU"/>
              </w:rPr>
            </w:pPr>
            <w:r w:rsidRPr="00274806">
              <w:rPr>
                <w:bCs/>
                <w:sz w:val="24"/>
                <w:szCs w:val="24"/>
                <w:lang w:val="ru-RU"/>
              </w:rPr>
              <w:t>Уметь</w:t>
            </w:r>
            <w:r w:rsidRPr="00274806">
              <w:rPr>
                <w:sz w:val="24"/>
                <w:szCs w:val="24"/>
                <w:lang w:val="ru-RU"/>
              </w:rPr>
              <w:t xml:space="preserve"> оценивать языковые явления и факты с точки зрения нормативности</w:t>
            </w:r>
          </w:p>
        </w:tc>
        <w:tc>
          <w:tcPr>
            <w:tcW w:w="936" w:type="dxa"/>
          </w:tcPr>
          <w:p w:rsidR="00B66584" w:rsidRPr="00274806" w:rsidRDefault="00B66584"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7</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Разделительные Ъ и Ь. Словосочетание, связь слов: согласование, управление, примыкание</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Тренинг</w:t>
            </w:r>
            <w:proofErr w:type="spellEnd"/>
          </w:p>
        </w:tc>
        <w:tc>
          <w:tcPr>
            <w:tcW w:w="2203"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w:t>
            </w:r>
            <w:r w:rsidRPr="00274806">
              <w:rPr>
                <w:bCs/>
                <w:i/>
                <w:iCs/>
                <w:sz w:val="24"/>
                <w:szCs w:val="24"/>
                <w:lang w:val="ru-RU"/>
              </w:rPr>
              <w:t>ъ</w:t>
            </w:r>
            <w:r w:rsidRPr="00274806">
              <w:rPr>
                <w:sz w:val="24"/>
                <w:szCs w:val="24"/>
                <w:lang w:val="ru-RU"/>
              </w:rPr>
              <w:t xml:space="preserve"> и </w:t>
            </w:r>
            <w:r w:rsidRPr="00274806">
              <w:rPr>
                <w:bCs/>
                <w:i/>
                <w:iCs/>
                <w:sz w:val="24"/>
                <w:szCs w:val="24"/>
                <w:lang w:val="ru-RU"/>
              </w:rPr>
              <w:t>ь</w:t>
            </w:r>
            <w:r w:rsidRPr="00274806">
              <w:rPr>
                <w:sz w:val="24"/>
                <w:szCs w:val="24"/>
                <w:lang w:val="ru-RU"/>
              </w:rPr>
              <w:t>.</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Отражение в письменной форме результатов своей деятельности</w:t>
            </w:r>
          </w:p>
        </w:tc>
        <w:tc>
          <w:tcPr>
            <w:tcW w:w="2146" w:type="dxa"/>
          </w:tcPr>
          <w:p w:rsidR="00B66584" w:rsidRPr="00274806" w:rsidRDefault="00B66584" w:rsidP="0047109F">
            <w:pPr>
              <w:autoSpaceDE w:val="0"/>
              <w:autoSpaceDN w:val="0"/>
              <w:adjustRightInd w:val="0"/>
              <w:ind w:left="30" w:right="30"/>
              <w:jc w:val="both"/>
              <w:rPr>
                <w:sz w:val="24"/>
                <w:szCs w:val="24"/>
                <w:lang w:val="ru-RU"/>
              </w:rPr>
            </w:pPr>
            <w:r w:rsidRPr="00274806">
              <w:rPr>
                <w:bCs/>
                <w:sz w:val="24"/>
                <w:szCs w:val="24"/>
                <w:lang w:val="ru-RU"/>
              </w:rPr>
              <w:t>Уметь</w:t>
            </w:r>
            <w:r w:rsidRPr="00274806">
              <w:rPr>
                <w:sz w:val="24"/>
                <w:szCs w:val="24"/>
                <w:lang w:val="ru-RU"/>
              </w:rPr>
              <w:t xml:space="preserve"> оценивать языковые явления и факты с точки зрения нормативности, применять знания и навыки в собственной речевой практике, в том числе и профессионально ориентированной сфере общения </w:t>
            </w:r>
          </w:p>
        </w:tc>
        <w:tc>
          <w:tcPr>
            <w:tcW w:w="936" w:type="dxa"/>
          </w:tcPr>
          <w:p w:rsidR="00B66584" w:rsidRPr="00274806" w:rsidRDefault="00B66584" w:rsidP="0047109F">
            <w:pPr>
              <w:jc w:val="center"/>
              <w:rPr>
                <w:lang w:val="ru-RU"/>
              </w:rPr>
            </w:pPr>
          </w:p>
        </w:tc>
        <w:tc>
          <w:tcPr>
            <w:tcW w:w="758" w:type="dxa"/>
          </w:tcPr>
          <w:p w:rsidR="00B66584" w:rsidRPr="00274806" w:rsidRDefault="00B66584" w:rsidP="000B6A3D">
            <w:pP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8,</w:t>
            </w:r>
          </w:p>
          <w:p w:rsidR="00B66584" w:rsidRPr="00274806" w:rsidRDefault="00B66584" w:rsidP="0047109F">
            <w:pPr>
              <w:jc w:val="center"/>
              <w:rPr>
                <w:sz w:val="24"/>
                <w:szCs w:val="24"/>
                <w:lang w:val="ru-RU"/>
              </w:rPr>
            </w:pPr>
            <w:r w:rsidRPr="00274806">
              <w:rPr>
                <w:sz w:val="24"/>
                <w:szCs w:val="24"/>
                <w:lang w:val="ru-RU"/>
              </w:rPr>
              <w:t>9</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right="30"/>
              <w:rPr>
                <w:sz w:val="24"/>
                <w:szCs w:val="24"/>
              </w:rPr>
            </w:pPr>
            <w:r w:rsidRPr="00274806">
              <w:rPr>
                <w:sz w:val="24"/>
                <w:szCs w:val="24"/>
              </w:rPr>
              <w:t xml:space="preserve"> </w:t>
            </w:r>
            <w:proofErr w:type="spellStart"/>
            <w:r w:rsidRPr="00274806">
              <w:rPr>
                <w:sz w:val="24"/>
                <w:szCs w:val="24"/>
              </w:rPr>
              <w:t>Сочинение-рассуждение</w:t>
            </w:r>
            <w:proofErr w:type="spellEnd"/>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Развитие</w:t>
            </w:r>
            <w:proofErr w:type="spellEnd"/>
            <w:r w:rsidRPr="00274806">
              <w:rPr>
                <w:sz w:val="24"/>
                <w:szCs w:val="24"/>
              </w:rPr>
              <w:t xml:space="preserve"> </w:t>
            </w:r>
            <w:proofErr w:type="spellStart"/>
            <w:r w:rsidRPr="00274806">
              <w:rPr>
                <w:sz w:val="24"/>
                <w:szCs w:val="24"/>
              </w:rPr>
              <w:t>речи</w:t>
            </w:r>
            <w:proofErr w:type="spellEnd"/>
          </w:p>
        </w:tc>
        <w:tc>
          <w:tcPr>
            <w:tcW w:w="2203"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составлять план, определять тип и стиль речи текста; подробно его излагать, применяя в практике письма </w:t>
            </w:r>
            <w:r w:rsidRPr="00274806">
              <w:rPr>
                <w:sz w:val="24"/>
                <w:szCs w:val="24"/>
                <w:lang w:val="ru-RU"/>
              </w:rPr>
              <w:lastRenderedPageBreak/>
              <w:t>нормы современного русского языка, используя синонимические ресурсы.</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lastRenderedPageBreak/>
              <w:t xml:space="preserve">Владение навыками создания </w:t>
            </w:r>
          </w:p>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и редактирования собственного текста</w:t>
            </w:r>
          </w:p>
        </w:tc>
        <w:tc>
          <w:tcPr>
            <w:tcW w:w="2146" w:type="dxa"/>
          </w:tcPr>
          <w:p w:rsidR="00B66584" w:rsidRPr="00274806" w:rsidRDefault="00B66584" w:rsidP="0047109F">
            <w:pPr>
              <w:autoSpaceDE w:val="0"/>
              <w:autoSpaceDN w:val="0"/>
              <w:adjustRightInd w:val="0"/>
              <w:ind w:left="30" w:right="30"/>
              <w:jc w:val="both"/>
              <w:rPr>
                <w:i/>
                <w:iCs/>
                <w:sz w:val="24"/>
                <w:szCs w:val="24"/>
                <w:lang w:val="ru-RU"/>
              </w:rPr>
            </w:pPr>
            <w:r w:rsidRPr="00274806">
              <w:rPr>
                <w:bCs/>
                <w:sz w:val="24"/>
                <w:szCs w:val="24"/>
                <w:lang w:val="ru-RU"/>
              </w:rPr>
              <w:t>Уметь</w:t>
            </w:r>
            <w:r w:rsidRPr="00274806">
              <w:rPr>
                <w:sz w:val="24"/>
                <w:szCs w:val="24"/>
                <w:lang w:val="ru-RU"/>
              </w:rPr>
              <w:t xml:space="preserve"> самостоятельно редактировать, творчески перерабатывать собственный текст, проводить </w:t>
            </w:r>
            <w:r w:rsidRPr="00274806">
              <w:rPr>
                <w:sz w:val="24"/>
                <w:szCs w:val="24"/>
                <w:lang w:val="ru-RU"/>
              </w:rPr>
              <w:lastRenderedPageBreak/>
              <w:t xml:space="preserve">анализ лексических особенностей текста. </w:t>
            </w:r>
          </w:p>
        </w:tc>
        <w:tc>
          <w:tcPr>
            <w:tcW w:w="936" w:type="dxa"/>
          </w:tcPr>
          <w:p w:rsidR="0096243F" w:rsidRPr="00274806" w:rsidRDefault="0096243F"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lastRenderedPageBreak/>
              <w:t>10,11</w:t>
            </w:r>
          </w:p>
        </w:tc>
        <w:tc>
          <w:tcPr>
            <w:tcW w:w="1679" w:type="dxa"/>
            <w:vMerge/>
          </w:tcPr>
          <w:p w:rsidR="00B66584" w:rsidRPr="00274806" w:rsidRDefault="00B66584" w:rsidP="0047109F">
            <w:pPr>
              <w:jc w:val="center"/>
              <w:rPr>
                <w:sz w:val="24"/>
                <w:szCs w:val="24"/>
                <w:lang w:val="ru-RU"/>
              </w:rPr>
            </w:pPr>
          </w:p>
        </w:tc>
        <w:tc>
          <w:tcPr>
            <w:tcW w:w="2390" w:type="dxa"/>
          </w:tcPr>
          <w:p w:rsidR="00B66584" w:rsidRPr="000D2438" w:rsidRDefault="00B66584" w:rsidP="0047109F">
            <w:pPr>
              <w:jc w:val="center"/>
              <w:rPr>
                <w:sz w:val="24"/>
                <w:szCs w:val="24"/>
                <w:lang w:val="ru-RU"/>
              </w:rPr>
            </w:pPr>
            <w:r w:rsidRPr="00274806">
              <w:rPr>
                <w:sz w:val="24"/>
                <w:szCs w:val="24"/>
                <w:lang w:val="ru-RU"/>
              </w:rPr>
              <w:t>Контрольный диктант и его анализ.</w:t>
            </w:r>
          </w:p>
          <w:p w:rsidR="00B66584" w:rsidRPr="000D2438" w:rsidRDefault="00B66584" w:rsidP="0047109F">
            <w:pPr>
              <w:jc w:val="center"/>
              <w:rPr>
                <w:b/>
                <w:sz w:val="24"/>
                <w:szCs w:val="24"/>
                <w:lang w:val="ru-RU"/>
              </w:rPr>
            </w:pPr>
            <w:proofErr w:type="spellStart"/>
            <w:r w:rsidRPr="000D2438">
              <w:rPr>
                <w:b/>
                <w:sz w:val="24"/>
                <w:szCs w:val="24"/>
                <w:lang w:val="ru-RU"/>
              </w:rPr>
              <w:t>Админист.к</w:t>
            </w:r>
            <w:proofErr w:type="spellEnd"/>
            <w:r w:rsidRPr="000D2438">
              <w:rPr>
                <w:b/>
                <w:sz w:val="24"/>
                <w:szCs w:val="24"/>
                <w:lang w:val="ru-RU"/>
              </w:rPr>
              <w:t>/работа на начало года</w:t>
            </w:r>
          </w:p>
        </w:tc>
        <w:tc>
          <w:tcPr>
            <w:tcW w:w="1586" w:type="dxa"/>
          </w:tcPr>
          <w:p w:rsidR="00B66584" w:rsidRPr="00274806" w:rsidRDefault="00B66584" w:rsidP="0047109F">
            <w:pPr>
              <w:jc w:val="center"/>
              <w:rPr>
                <w:sz w:val="24"/>
                <w:szCs w:val="24"/>
                <w:lang w:val="ru-RU"/>
              </w:rPr>
            </w:pPr>
            <w:proofErr w:type="spellStart"/>
            <w:r w:rsidRPr="00274806">
              <w:rPr>
                <w:sz w:val="24"/>
                <w:szCs w:val="24"/>
              </w:rPr>
              <w:t>Контроль</w:t>
            </w:r>
            <w:proofErr w:type="spellEnd"/>
          </w:p>
        </w:tc>
        <w:tc>
          <w:tcPr>
            <w:tcW w:w="2203"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Отражение</w:t>
            </w:r>
          </w:p>
          <w:p w:rsidR="00B66584" w:rsidRPr="00274806" w:rsidRDefault="00B66584" w:rsidP="0047109F">
            <w:pPr>
              <w:autoSpaceDE w:val="0"/>
              <w:autoSpaceDN w:val="0"/>
              <w:adjustRightInd w:val="0"/>
              <w:ind w:left="30" w:right="30"/>
              <w:rPr>
                <w:i/>
                <w:iCs/>
                <w:sz w:val="24"/>
                <w:szCs w:val="24"/>
                <w:lang w:val="ru-RU"/>
              </w:rPr>
            </w:pPr>
            <w:r w:rsidRPr="00274806">
              <w:rPr>
                <w:sz w:val="24"/>
                <w:szCs w:val="24"/>
                <w:lang w:val="ru-RU"/>
              </w:rPr>
              <w:t>в письменной форме рез-</w:t>
            </w:r>
            <w:proofErr w:type="spellStart"/>
            <w:r w:rsidRPr="00274806">
              <w:rPr>
                <w:sz w:val="24"/>
                <w:szCs w:val="24"/>
                <w:lang w:val="ru-RU"/>
              </w:rPr>
              <w:t>ов</w:t>
            </w:r>
            <w:proofErr w:type="spellEnd"/>
            <w:r w:rsidRPr="00274806">
              <w:rPr>
                <w:sz w:val="24"/>
                <w:szCs w:val="24"/>
                <w:lang w:val="ru-RU"/>
              </w:rPr>
              <w:t xml:space="preserve"> своей деятельности</w:t>
            </w:r>
          </w:p>
        </w:tc>
        <w:tc>
          <w:tcPr>
            <w:tcW w:w="1879" w:type="dxa"/>
          </w:tcPr>
          <w:p w:rsidR="00B66584" w:rsidRPr="00274806" w:rsidRDefault="00B66584" w:rsidP="0047109F">
            <w:pPr>
              <w:jc w:val="center"/>
              <w:rPr>
                <w:sz w:val="24"/>
                <w:szCs w:val="24"/>
                <w:lang w:val="ru-RU"/>
              </w:rPr>
            </w:pPr>
          </w:p>
        </w:tc>
        <w:tc>
          <w:tcPr>
            <w:tcW w:w="2146" w:type="dxa"/>
          </w:tcPr>
          <w:p w:rsidR="00B66584" w:rsidRPr="00274806" w:rsidRDefault="00B66584" w:rsidP="0047109F">
            <w:pPr>
              <w:jc w:val="center"/>
              <w:rPr>
                <w:sz w:val="24"/>
                <w:szCs w:val="24"/>
                <w:lang w:val="ru-RU"/>
              </w:rPr>
            </w:pPr>
            <w:r w:rsidRPr="00274806">
              <w:rPr>
                <w:bCs/>
                <w:sz w:val="24"/>
                <w:szCs w:val="24"/>
                <w:lang w:val="ru-RU"/>
              </w:rPr>
              <w:t>Уметь</w:t>
            </w:r>
            <w:r w:rsidRPr="00274806">
              <w:rPr>
                <w:sz w:val="24"/>
                <w:szCs w:val="24"/>
                <w:lang w:val="ru-RU"/>
              </w:rPr>
              <w:t xml:space="preserve"> проводить различные виды анализа фонетических единиц.</w:t>
            </w:r>
          </w:p>
        </w:tc>
        <w:tc>
          <w:tcPr>
            <w:tcW w:w="936" w:type="dxa"/>
          </w:tcPr>
          <w:p w:rsidR="0096243F" w:rsidRPr="00274806" w:rsidRDefault="0096243F"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12</w:t>
            </w:r>
          </w:p>
        </w:tc>
        <w:tc>
          <w:tcPr>
            <w:tcW w:w="1679" w:type="dxa"/>
            <w:vMerge w:val="restart"/>
          </w:tcPr>
          <w:p w:rsidR="00B66584" w:rsidRPr="00274806" w:rsidRDefault="00B66584" w:rsidP="0047109F">
            <w:pPr>
              <w:jc w:val="center"/>
              <w:rPr>
                <w:sz w:val="24"/>
                <w:szCs w:val="24"/>
                <w:lang w:val="ru-RU"/>
              </w:rPr>
            </w:pPr>
          </w:p>
          <w:p w:rsidR="00B66584" w:rsidRPr="00274806" w:rsidRDefault="00B66584" w:rsidP="0047109F">
            <w:pPr>
              <w:jc w:val="center"/>
              <w:rPr>
                <w:sz w:val="24"/>
                <w:szCs w:val="24"/>
                <w:lang w:val="ru-RU"/>
              </w:rPr>
            </w:pPr>
          </w:p>
          <w:p w:rsidR="00B66584" w:rsidRPr="00274806" w:rsidRDefault="00B66584" w:rsidP="0047109F">
            <w:pPr>
              <w:jc w:val="center"/>
              <w:rPr>
                <w:sz w:val="24"/>
                <w:szCs w:val="24"/>
                <w:lang w:val="ru-RU"/>
              </w:rPr>
            </w:pPr>
          </w:p>
          <w:p w:rsidR="00B66584" w:rsidRPr="00274806" w:rsidRDefault="00B66584" w:rsidP="0047109F">
            <w:pPr>
              <w:jc w:val="center"/>
              <w:rPr>
                <w:sz w:val="24"/>
                <w:szCs w:val="24"/>
                <w:lang w:val="ru-RU"/>
              </w:rPr>
            </w:pPr>
          </w:p>
          <w:p w:rsidR="00B66584" w:rsidRPr="00274806" w:rsidRDefault="00B66584" w:rsidP="0047109F">
            <w:pPr>
              <w:jc w:val="center"/>
              <w:rPr>
                <w:sz w:val="24"/>
                <w:szCs w:val="24"/>
                <w:lang w:val="ru-RU"/>
              </w:rPr>
            </w:pPr>
          </w:p>
          <w:p w:rsidR="00B66584" w:rsidRPr="00274806" w:rsidRDefault="00B66584" w:rsidP="0047109F">
            <w:pPr>
              <w:jc w:val="center"/>
              <w:rPr>
                <w:sz w:val="24"/>
                <w:szCs w:val="24"/>
                <w:lang w:val="ru-RU"/>
              </w:rPr>
            </w:pPr>
            <w:r w:rsidRPr="00274806">
              <w:rPr>
                <w:sz w:val="24"/>
                <w:szCs w:val="24"/>
                <w:lang w:val="ru-RU"/>
              </w:rPr>
              <w:t>Орфограммы в корнях слов.</w:t>
            </w:r>
          </w:p>
          <w:p w:rsidR="00B66584" w:rsidRPr="00274806" w:rsidRDefault="00B66584" w:rsidP="0047109F">
            <w:pPr>
              <w:jc w:val="center"/>
              <w:rPr>
                <w:sz w:val="24"/>
                <w:szCs w:val="24"/>
                <w:lang w:val="ru-RU"/>
              </w:rPr>
            </w:pPr>
            <w:r w:rsidRPr="00274806">
              <w:rPr>
                <w:sz w:val="24"/>
                <w:szCs w:val="24"/>
                <w:lang w:val="ru-RU"/>
              </w:rPr>
              <w:t>Синтаксис слово-</w:t>
            </w:r>
          </w:p>
          <w:p w:rsidR="00B66584" w:rsidRPr="00274806" w:rsidRDefault="00B66584" w:rsidP="0047109F">
            <w:pPr>
              <w:jc w:val="center"/>
              <w:rPr>
                <w:sz w:val="24"/>
                <w:szCs w:val="24"/>
                <w:lang w:val="ru-RU"/>
              </w:rPr>
            </w:pPr>
            <w:r w:rsidRPr="00274806">
              <w:rPr>
                <w:sz w:val="24"/>
                <w:szCs w:val="24"/>
                <w:lang w:val="ru-RU"/>
              </w:rPr>
              <w:t>сочетания</w:t>
            </w:r>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Безударные гласные в корне слова. Синонимичные словосочетания</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Тренинг</w:t>
            </w:r>
            <w:proofErr w:type="spellEnd"/>
            <w:r w:rsidRPr="00274806">
              <w:rPr>
                <w:sz w:val="24"/>
                <w:szCs w:val="24"/>
              </w:rPr>
              <w:t xml:space="preserve"> </w:t>
            </w:r>
          </w:p>
        </w:tc>
        <w:tc>
          <w:tcPr>
            <w:tcW w:w="2203" w:type="dxa"/>
          </w:tcPr>
          <w:p w:rsidR="00B66584" w:rsidRPr="00274806" w:rsidRDefault="00B66584" w:rsidP="0047109F">
            <w:pPr>
              <w:jc w:val="center"/>
              <w:rPr>
                <w:sz w:val="24"/>
                <w:szCs w:val="24"/>
                <w:lang w:val="ru-RU"/>
              </w:rPr>
            </w:pPr>
            <w:r w:rsidRPr="00274806">
              <w:rPr>
                <w:sz w:val="24"/>
                <w:szCs w:val="24"/>
                <w:lang w:val="ru-RU"/>
              </w:rPr>
              <w:t>Знать  основные разделы русской орфографии и основные принципы написания  морфем</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Отражение в письменной форме результатов своей деятельности </w:t>
            </w:r>
          </w:p>
        </w:tc>
        <w:tc>
          <w:tcPr>
            <w:tcW w:w="2146" w:type="dxa"/>
          </w:tcPr>
          <w:p w:rsidR="00B66584" w:rsidRPr="00274806" w:rsidRDefault="00B66584" w:rsidP="0047109F">
            <w:pPr>
              <w:autoSpaceDE w:val="0"/>
              <w:autoSpaceDN w:val="0"/>
              <w:adjustRightInd w:val="0"/>
              <w:ind w:left="30" w:right="30"/>
              <w:jc w:val="both"/>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безударных гласных, проверяемых и непроверяемых ударением, чередующихся безударных гласных. </w:t>
            </w:r>
          </w:p>
        </w:tc>
        <w:tc>
          <w:tcPr>
            <w:tcW w:w="936" w:type="dxa"/>
          </w:tcPr>
          <w:p w:rsidR="00B66584" w:rsidRPr="00274806" w:rsidRDefault="00B66584"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13</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Чередующиеся гласные в корне слова. Синонимичные словосочетания</w:t>
            </w:r>
          </w:p>
        </w:tc>
        <w:tc>
          <w:tcPr>
            <w:tcW w:w="1586"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Тренинг </w:t>
            </w:r>
          </w:p>
        </w:tc>
        <w:tc>
          <w:tcPr>
            <w:tcW w:w="2203" w:type="dxa"/>
          </w:tcPr>
          <w:p w:rsidR="00B66584" w:rsidRPr="00274806" w:rsidRDefault="00B66584" w:rsidP="0047109F">
            <w:pPr>
              <w:jc w:val="center"/>
              <w:rPr>
                <w:sz w:val="24"/>
                <w:szCs w:val="24"/>
                <w:lang w:val="ru-RU"/>
              </w:rPr>
            </w:pPr>
            <w:r w:rsidRPr="00274806">
              <w:rPr>
                <w:sz w:val="24"/>
                <w:szCs w:val="24"/>
                <w:lang w:val="ru-RU"/>
              </w:rPr>
              <w:t>Знать  основные разделы русской орфографии и основные принципы написания  морфем</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Отражение в письменной форме результатов своей деятельности </w:t>
            </w:r>
          </w:p>
        </w:tc>
        <w:tc>
          <w:tcPr>
            <w:tcW w:w="2146" w:type="dxa"/>
          </w:tcPr>
          <w:p w:rsidR="00B66584" w:rsidRPr="00274806" w:rsidRDefault="00B66584" w:rsidP="0047109F">
            <w:pPr>
              <w:autoSpaceDE w:val="0"/>
              <w:autoSpaceDN w:val="0"/>
              <w:adjustRightInd w:val="0"/>
              <w:ind w:left="30" w:right="30"/>
              <w:jc w:val="both"/>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чередующихся  гласных в корне слова</w:t>
            </w:r>
          </w:p>
        </w:tc>
        <w:tc>
          <w:tcPr>
            <w:tcW w:w="936" w:type="dxa"/>
          </w:tcPr>
          <w:p w:rsidR="00B66584" w:rsidRPr="00274806" w:rsidRDefault="00B66584"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14</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Правописание глухих и звонких согласных. </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Тренинг</w:t>
            </w:r>
            <w:proofErr w:type="spellEnd"/>
            <w:r w:rsidRPr="00274806">
              <w:rPr>
                <w:sz w:val="24"/>
                <w:szCs w:val="24"/>
              </w:rPr>
              <w:t xml:space="preserve"> </w:t>
            </w:r>
          </w:p>
        </w:tc>
        <w:tc>
          <w:tcPr>
            <w:tcW w:w="2203" w:type="dxa"/>
          </w:tcPr>
          <w:p w:rsidR="00B66584" w:rsidRPr="00274806" w:rsidRDefault="00B66584" w:rsidP="0047109F">
            <w:pPr>
              <w:jc w:val="center"/>
              <w:rPr>
                <w:sz w:val="24"/>
                <w:szCs w:val="24"/>
                <w:lang w:val="ru-RU"/>
              </w:rPr>
            </w:pPr>
            <w:r w:rsidRPr="00274806">
              <w:rPr>
                <w:sz w:val="24"/>
                <w:szCs w:val="24"/>
                <w:lang w:val="ru-RU"/>
              </w:rPr>
              <w:t>Знать  основные разделы русской орфографии и основные принципы написания  морфем</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Отражение в письменной форме результатов своей деятельности </w:t>
            </w:r>
          </w:p>
        </w:tc>
        <w:tc>
          <w:tcPr>
            <w:tcW w:w="2146" w:type="dxa"/>
          </w:tcPr>
          <w:p w:rsidR="00B66584" w:rsidRPr="00274806" w:rsidRDefault="00B66584" w:rsidP="0047109F">
            <w:pPr>
              <w:autoSpaceDE w:val="0"/>
              <w:autoSpaceDN w:val="0"/>
              <w:adjustRightInd w:val="0"/>
              <w:ind w:left="30" w:right="30"/>
              <w:jc w:val="both"/>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глухих и звонких согласных. </w:t>
            </w:r>
          </w:p>
        </w:tc>
        <w:tc>
          <w:tcPr>
            <w:tcW w:w="936" w:type="dxa"/>
          </w:tcPr>
          <w:p w:rsidR="00B66584" w:rsidRPr="00274806" w:rsidRDefault="00B66584"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15</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Непроизносимые</w:t>
            </w:r>
            <w:proofErr w:type="spellEnd"/>
            <w:r w:rsidRPr="00274806">
              <w:rPr>
                <w:sz w:val="24"/>
                <w:szCs w:val="24"/>
              </w:rPr>
              <w:t xml:space="preserve"> </w:t>
            </w:r>
            <w:proofErr w:type="spellStart"/>
            <w:r w:rsidRPr="00274806">
              <w:rPr>
                <w:sz w:val="24"/>
                <w:szCs w:val="24"/>
              </w:rPr>
              <w:lastRenderedPageBreak/>
              <w:t>согласные</w:t>
            </w:r>
            <w:proofErr w:type="spellEnd"/>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lastRenderedPageBreak/>
              <w:t>Тренинг</w:t>
            </w:r>
            <w:proofErr w:type="spellEnd"/>
            <w:r w:rsidRPr="00274806">
              <w:rPr>
                <w:sz w:val="24"/>
                <w:szCs w:val="24"/>
              </w:rPr>
              <w:t xml:space="preserve"> </w:t>
            </w:r>
          </w:p>
        </w:tc>
        <w:tc>
          <w:tcPr>
            <w:tcW w:w="2203" w:type="dxa"/>
          </w:tcPr>
          <w:p w:rsidR="00B66584" w:rsidRPr="00274806" w:rsidRDefault="00B66584" w:rsidP="0047109F">
            <w:pPr>
              <w:jc w:val="center"/>
              <w:rPr>
                <w:sz w:val="24"/>
                <w:szCs w:val="24"/>
                <w:lang w:val="ru-RU"/>
              </w:rPr>
            </w:pPr>
            <w:r w:rsidRPr="00274806">
              <w:rPr>
                <w:sz w:val="24"/>
                <w:szCs w:val="24"/>
                <w:lang w:val="ru-RU"/>
              </w:rPr>
              <w:t xml:space="preserve">Знать  основные </w:t>
            </w:r>
            <w:r w:rsidRPr="00274806">
              <w:rPr>
                <w:sz w:val="24"/>
                <w:szCs w:val="24"/>
                <w:lang w:val="ru-RU"/>
              </w:rPr>
              <w:lastRenderedPageBreak/>
              <w:t>разделы русской орфографии и основные принципы написания  морфем</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lastRenderedPageBreak/>
              <w:t xml:space="preserve">Отражение в </w:t>
            </w:r>
            <w:r w:rsidRPr="00274806">
              <w:rPr>
                <w:sz w:val="24"/>
                <w:szCs w:val="24"/>
                <w:lang w:val="ru-RU"/>
              </w:rPr>
              <w:lastRenderedPageBreak/>
              <w:t xml:space="preserve">письменной форме результатов своей деятельности </w:t>
            </w:r>
          </w:p>
        </w:tc>
        <w:tc>
          <w:tcPr>
            <w:tcW w:w="2146" w:type="dxa"/>
          </w:tcPr>
          <w:p w:rsidR="00B66584" w:rsidRPr="00274806" w:rsidRDefault="00B66584" w:rsidP="0047109F">
            <w:pPr>
              <w:autoSpaceDE w:val="0"/>
              <w:autoSpaceDN w:val="0"/>
              <w:adjustRightInd w:val="0"/>
              <w:ind w:left="30" w:right="30"/>
              <w:jc w:val="both"/>
              <w:rPr>
                <w:i/>
                <w:iCs/>
                <w:sz w:val="24"/>
                <w:szCs w:val="24"/>
                <w:lang w:val="ru-RU"/>
              </w:rPr>
            </w:pPr>
            <w:r w:rsidRPr="00274806">
              <w:rPr>
                <w:bCs/>
                <w:sz w:val="24"/>
                <w:szCs w:val="24"/>
                <w:lang w:val="ru-RU"/>
              </w:rPr>
              <w:lastRenderedPageBreak/>
              <w:t>Уметь</w:t>
            </w:r>
            <w:r w:rsidRPr="00274806">
              <w:rPr>
                <w:sz w:val="24"/>
                <w:szCs w:val="24"/>
                <w:lang w:val="ru-RU"/>
              </w:rPr>
              <w:t xml:space="preserve"> применять </w:t>
            </w:r>
            <w:r w:rsidRPr="00274806">
              <w:rPr>
                <w:sz w:val="24"/>
                <w:szCs w:val="24"/>
                <w:lang w:val="ru-RU"/>
              </w:rPr>
              <w:lastRenderedPageBreak/>
              <w:t xml:space="preserve">в практике письма нормы правописания непроизносимых согласных. </w:t>
            </w:r>
          </w:p>
        </w:tc>
        <w:tc>
          <w:tcPr>
            <w:tcW w:w="936" w:type="dxa"/>
          </w:tcPr>
          <w:p w:rsidR="00B66584" w:rsidRPr="00274806" w:rsidRDefault="00B66584" w:rsidP="0047109F">
            <w:pPr>
              <w:jc w:val="center"/>
              <w:rPr>
                <w:lang w:val="ru-RU"/>
              </w:rPr>
            </w:pPr>
          </w:p>
        </w:tc>
        <w:tc>
          <w:tcPr>
            <w:tcW w:w="758" w:type="dxa"/>
          </w:tcPr>
          <w:p w:rsidR="00B66584" w:rsidRPr="0096243F"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lastRenderedPageBreak/>
              <w:t>16</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bCs/>
                <w:sz w:val="24"/>
                <w:szCs w:val="24"/>
                <w:lang w:val="ru-RU"/>
              </w:rPr>
            </w:pPr>
            <w:r w:rsidRPr="00274806">
              <w:rPr>
                <w:sz w:val="24"/>
                <w:szCs w:val="24"/>
                <w:lang w:val="ru-RU"/>
              </w:rPr>
              <w:t>Готовимся к Единому государственному экзамену</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Практикум</w:t>
            </w:r>
            <w:proofErr w:type="spellEnd"/>
            <w:r w:rsidRPr="00274806">
              <w:rPr>
                <w:sz w:val="24"/>
                <w:szCs w:val="24"/>
              </w:rPr>
              <w:t xml:space="preserve"> (</w:t>
            </w:r>
            <w:proofErr w:type="spellStart"/>
            <w:r w:rsidRPr="00274806">
              <w:rPr>
                <w:sz w:val="24"/>
                <w:szCs w:val="24"/>
              </w:rPr>
              <w:t>задания</w:t>
            </w:r>
            <w:proofErr w:type="spellEnd"/>
            <w:r w:rsidRPr="00274806">
              <w:rPr>
                <w:sz w:val="24"/>
                <w:szCs w:val="24"/>
              </w:rPr>
              <w:t xml:space="preserve"> В)</w:t>
            </w:r>
          </w:p>
        </w:tc>
        <w:tc>
          <w:tcPr>
            <w:tcW w:w="2203" w:type="dxa"/>
          </w:tcPr>
          <w:p w:rsidR="00B66584" w:rsidRPr="00274806" w:rsidRDefault="00B66584" w:rsidP="0047109F">
            <w:pPr>
              <w:autoSpaceDE w:val="0"/>
              <w:autoSpaceDN w:val="0"/>
              <w:adjustRightInd w:val="0"/>
              <w:ind w:left="30" w:right="30"/>
              <w:rPr>
                <w:bCs/>
                <w:sz w:val="24"/>
                <w:szCs w:val="24"/>
                <w:lang w:val="ru-RU"/>
              </w:rPr>
            </w:pPr>
            <w:r w:rsidRPr="00274806">
              <w:rPr>
                <w:bCs/>
                <w:sz w:val="24"/>
                <w:szCs w:val="24"/>
                <w:lang w:val="ru-RU"/>
              </w:rPr>
              <w:t>Уметь</w:t>
            </w:r>
            <w:r w:rsidRPr="00274806">
              <w:rPr>
                <w:sz w:val="24"/>
                <w:szCs w:val="24"/>
                <w:lang w:val="ru-RU"/>
              </w:rPr>
              <w:t xml:space="preserve"> выполнять тестовые задания уровня В.</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Развернутое обоснование своей позиции с приведением системы аргументов</w:t>
            </w:r>
          </w:p>
        </w:tc>
        <w:tc>
          <w:tcPr>
            <w:tcW w:w="2146" w:type="dxa"/>
          </w:tcPr>
          <w:p w:rsidR="00B66584" w:rsidRPr="00274806" w:rsidRDefault="00B66584" w:rsidP="0047109F">
            <w:pPr>
              <w:autoSpaceDE w:val="0"/>
              <w:autoSpaceDN w:val="0"/>
              <w:adjustRightInd w:val="0"/>
              <w:ind w:left="30" w:right="30"/>
              <w:rPr>
                <w:sz w:val="24"/>
                <w:szCs w:val="24"/>
                <w:lang w:val="ru-RU"/>
              </w:rPr>
            </w:pPr>
            <w:r w:rsidRPr="00274806">
              <w:rPr>
                <w:b/>
                <w:bCs/>
                <w:i/>
                <w:sz w:val="24"/>
                <w:szCs w:val="24"/>
                <w:lang w:val="ru-RU"/>
              </w:rPr>
              <w:t>Уметь</w:t>
            </w:r>
            <w:r w:rsidRPr="00274806">
              <w:rPr>
                <w:i/>
                <w:sz w:val="24"/>
                <w:szCs w:val="24"/>
                <w:lang w:val="ru-RU"/>
              </w:rPr>
              <w:t xml:space="preserve"> п</w:t>
            </w:r>
            <w:r w:rsidRPr="00274806">
              <w:rPr>
                <w:sz w:val="24"/>
                <w:szCs w:val="24"/>
                <w:lang w:val="ru-RU"/>
              </w:rPr>
              <w:t xml:space="preserve">роводить анализ фонетических, лексических, морфологических, синтаксических особенностей текста. </w:t>
            </w:r>
          </w:p>
        </w:tc>
        <w:tc>
          <w:tcPr>
            <w:tcW w:w="936" w:type="dxa"/>
          </w:tcPr>
          <w:p w:rsidR="0096243F" w:rsidRPr="00274806" w:rsidRDefault="0096243F" w:rsidP="0047109F">
            <w:pPr>
              <w:jc w:val="center"/>
              <w:rPr>
                <w:lang w:val="ru-RU"/>
              </w:rPr>
            </w:pPr>
          </w:p>
        </w:tc>
        <w:tc>
          <w:tcPr>
            <w:tcW w:w="758" w:type="dxa"/>
          </w:tcPr>
          <w:p w:rsidR="00B66584" w:rsidRPr="0096243F"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17</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rPr>
            </w:pPr>
            <w:r w:rsidRPr="00274806">
              <w:rPr>
                <w:sz w:val="24"/>
                <w:szCs w:val="24"/>
                <w:lang w:val="ru-RU"/>
              </w:rPr>
              <w:t xml:space="preserve">Контрольный диктант и его анализ. </w:t>
            </w:r>
            <w:proofErr w:type="spellStart"/>
            <w:r w:rsidRPr="00274806">
              <w:rPr>
                <w:sz w:val="24"/>
                <w:szCs w:val="24"/>
              </w:rPr>
              <w:t>Тест</w:t>
            </w:r>
            <w:proofErr w:type="spellEnd"/>
            <w:r w:rsidRPr="00274806">
              <w:rPr>
                <w:sz w:val="24"/>
                <w:szCs w:val="24"/>
              </w:rPr>
              <w:t>.</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Контроль</w:t>
            </w:r>
            <w:proofErr w:type="spellEnd"/>
            <w:r w:rsidRPr="00274806">
              <w:rPr>
                <w:sz w:val="24"/>
                <w:szCs w:val="24"/>
              </w:rPr>
              <w:t xml:space="preserve"> </w:t>
            </w:r>
          </w:p>
        </w:tc>
        <w:tc>
          <w:tcPr>
            <w:tcW w:w="2203"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проводить различные виды анализа фонетических единиц. </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Отражение </w:t>
            </w:r>
          </w:p>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в письменной форме результатов своей деятельности </w:t>
            </w:r>
          </w:p>
        </w:tc>
        <w:tc>
          <w:tcPr>
            <w:tcW w:w="2146" w:type="dxa"/>
          </w:tcPr>
          <w:p w:rsidR="00B66584" w:rsidRPr="00274806" w:rsidRDefault="00B66584" w:rsidP="0047109F">
            <w:pPr>
              <w:autoSpaceDE w:val="0"/>
              <w:autoSpaceDN w:val="0"/>
              <w:adjustRightInd w:val="0"/>
              <w:ind w:left="30" w:right="30"/>
              <w:rPr>
                <w:sz w:val="24"/>
                <w:szCs w:val="24"/>
                <w:lang w:val="ru-RU"/>
              </w:rPr>
            </w:pPr>
          </w:p>
        </w:tc>
        <w:tc>
          <w:tcPr>
            <w:tcW w:w="936" w:type="dxa"/>
          </w:tcPr>
          <w:p w:rsidR="00B66584" w:rsidRPr="00274806" w:rsidRDefault="00B66584" w:rsidP="0047109F">
            <w:pPr>
              <w:jc w:val="center"/>
              <w:rPr>
                <w:lang w:val="ru-RU"/>
              </w:rPr>
            </w:pPr>
          </w:p>
        </w:tc>
        <w:tc>
          <w:tcPr>
            <w:tcW w:w="758" w:type="dxa"/>
          </w:tcPr>
          <w:p w:rsidR="00B66584" w:rsidRPr="0096243F"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18</w:t>
            </w:r>
          </w:p>
          <w:p w:rsidR="00B66584" w:rsidRPr="00274806" w:rsidRDefault="00B66584" w:rsidP="0047109F">
            <w:pPr>
              <w:jc w:val="center"/>
              <w:rPr>
                <w:sz w:val="24"/>
                <w:szCs w:val="24"/>
                <w:lang w:val="ru-RU"/>
              </w:rPr>
            </w:pPr>
            <w:r w:rsidRPr="00274806">
              <w:rPr>
                <w:sz w:val="24"/>
                <w:szCs w:val="24"/>
                <w:lang w:val="ru-RU"/>
              </w:rPr>
              <w:t>19</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Развитие речи: сочинение публицистического характера или изложение.</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Проблемные</w:t>
            </w:r>
            <w:proofErr w:type="spellEnd"/>
            <w:r w:rsidRPr="00274806">
              <w:rPr>
                <w:sz w:val="24"/>
                <w:szCs w:val="24"/>
              </w:rPr>
              <w:t xml:space="preserve"> </w:t>
            </w:r>
            <w:proofErr w:type="spellStart"/>
            <w:r w:rsidRPr="00274806">
              <w:rPr>
                <w:sz w:val="24"/>
                <w:szCs w:val="24"/>
              </w:rPr>
              <w:t>задания</w:t>
            </w:r>
            <w:proofErr w:type="spellEnd"/>
          </w:p>
        </w:tc>
        <w:tc>
          <w:tcPr>
            <w:tcW w:w="2203"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составлять план, определять тип и стиль речи текста; подробно его излагать, применяя в практике письма нормы современного русского языка, используя синонимические ресурсы. </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Владение навыками создания </w:t>
            </w:r>
          </w:p>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и редактирования собственного текста</w:t>
            </w:r>
          </w:p>
        </w:tc>
        <w:tc>
          <w:tcPr>
            <w:tcW w:w="2146"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самостоятельно редактировать, творчески перерабатывать собственный текст, проводить анализ лексических особенностей текста</w:t>
            </w:r>
          </w:p>
        </w:tc>
        <w:tc>
          <w:tcPr>
            <w:tcW w:w="936" w:type="dxa"/>
          </w:tcPr>
          <w:p w:rsidR="0096243F" w:rsidRPr="00274806" w:rsidRDefault="0096243F" w:rsidP="0047109F">
            <w:pPr>
              <w:jc w:val="center"/>
              <w:rPr>
                <w:lang w:val="ru-RU"/>
              </w:rPr>
            </w:pPr>
          </w:p>
        </w:tc>
        <w:tc>
          <w:tcPr>
            <w:tcW w:w="758" w:type="dxa"/>
          </w:tcPr>
          <w:p w:rsidR="009605D9" w:rsidRPr="0096243F" w:rsidRDefault="009605D9"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20</w:t>
            </w:r>
          </w:p>
        </w:tc>
        <w:tc>
          <w:tcPr>
            <w:tcW w:w="1679" w:type="dxa"/>
            <w:vMerge w:val="restart"/>
          </w:tcPr>
          <w:p w:rsidR="00B66584" w:rsidRPr="00274806" w:rsidRDefault="00B66584" w:rsidP="0047109F">
            <w:pPr>
              <w:jc w:val="center"/>
              <w:rPr>
                <w:b/>
                <w:sz w:val="24"/>
                <w:szCs w:val="24"/>
                <w:lang w:val="ru-RU"/>
              </w:rPr>
            </w:pPr>
          </w:p>
          <w:p w:rsidR="00B66584" w:rsidRPr="00274806" w:rsidRDefault="00B66584" w:rsidP="0047109F">
            <w:pPr>
              <w:jc w:val="center"/>
              <w:rPr>
                <w:b/>
                <w:sz w:val="24"/>
                <w:szCs w:val="24"/>
                <w:lang w:val="ru-RU"/>
              </w:rPr>
            </w:pPr>
          </w:p>
          <w:p w:rsidR="00B66584" w:rsidRPr="00274806" w:rsidRDefault="00B66584" w:rsidP="0047109F">
            <w:pPr>
              <w:jc w:val="center"/>
              <w:rPr>
                <w:b/>
                <w:sz w:val="24"/>
                <w:szCs w:val="24"/>
                <w:lang w:val="ru-RU"/>
              </w:rPr>
            </w:pPr>
          </w:p>
          <w:p w:rsidR="00B66584" w:rsidRPr="00274806" w:rsidRDefault="00B66584" w:rsidP="0047109F">
            <w:pPr>
              <w:jc w:val="center"/>
              <w:rPr>
                <w:b/>
                <w:sz w:val="24"/>
                <w:szCs w:val="24"/>
                <w:lang w:val="ru-RU"/>
              </w:rPr>
            </w:pPr>
          </w:p>
          <w:p w:rsidR="00B66584" w:rsidRPr="00274806" w:rsidRDefault="00B66584" w:rsidP="0047109F">
            <w:pPr>
              <w:jc w:val="center"/>
              <w:rPr>
                <w:b/>
                <w:sz w:val="24"/>
                <w:szCs w:val="24"/>
                <w:lang w:val="ru-RU"/>
              </w:rPr>
            </w:pPr>
          </w:p>
          <w:p w:rsidR="00B66584" w:rsidRPr="00274806" w:rsidRDefault="00B66584" w:rsidP="0047109F">
            <w:pPr>
              <w:jc w:val="center"/>
              <w:rPr>
                <w:b/>
                <w:sz w:val="24"/>
                <w:szCs w:val="24"/>
                <w:lang w:val="ru-RU"/>
              </w:rPr>
            </w:pPr>
          </w:p>
          <w:p w:rsidR="00B66584" w:rsidRPr="00274806" w:rsidRDefault="00B66584" w:rsidP="0047109F">
            <w:pPr>
              <w:jc w:val="center"/>
              <w:rPr>
                <w:b/>
                <w:sz w:val="24"/>
                <w:szCs w:val="24"/>
                <w:lang w:val="ru-RU"/>
              </w:rPr>
            </w:pPr>
          </w:p>
          <w:p w:rsidR="00B66584" w:rsidRPr="00274806" w:rsidRDefault="00B66584" w:rsidP="0047109F">
            <w:pPr>
              <w:jc w:val="center"/>
              <w:rPr>
                <w:b/>
                <w:sz w:val="24"/>
                <w:szCs w:val="24"/>
                <w:lang w:val="ru-RU"/>
              </w:rPr>
            </w:pPr>
          </w:p>
          <w:p w:rsidR="00B66584" w:rsidRPr="00274806" w:rsidRDefault="00B66584" w:rsidP="0047109F">
            <w:pPr>
              <w:jc w:val="center"/>
              <w:rPr>
                <w:b/>
                <w:sz w:val="24"/>
                <w:szCs w:val="24"/>
                <w:lang w:val="ru-RU"/>
              </w:rPr>
            </w:pPr>
          </w:p>
          <w:p w:rsidR="00B66584" w:rsidRPr="00274806" w:rsidRDefault="00B66584" w:rsidP="0047109F">
            <w:pPr>
              <w:jc w:val="center"/>
              <w:rPr>
                <w:b/>
                <w:sz w:val="24"/>
                <w:szCs w:val="24"/>
                <w:lang w:val="ru-RU"/>
              </w:rPr>
            </w:pPr>
          </w:p>
          <w:p w:rsidR="00B66584" w:rsidRPr="00274806" w:rsidRDefault="00B66584" w:rsidP="0047109F">
            <w:pPr>
              <w:jc w:val="center"/>
              <w:rPr>
                <w:b/>
                <w:sz w:val="24"/>
                <w:szCs w:val="24"/>
                <w:lang w:val="ru-RU"/>
              </w:rPr>
            </w:pPr>
          </w:p>
          <w:p w:rsidR="00B66584" w:rsidRPr="00274806" w:rsidRDefault="00B66584" w:rsidP="0047109F">
            <w:pPr>
              <w:jc w:val="center"/>
              <w:rPr>
                <w:b/>
                <w:sz w:val="24"/>
                <w:szCs w:val="24"/>
                <w:lang w:val="ru-RU"/>
              </w:rPr>
            </w:pPr>
          </w:p>
          <w:p w:rsidR="00B66584" w:rsidRPr="00274806" w:rsidRDefault="00B66584" w:rsidP="0047109F">
            <w:pPr>
              <w:jc w:val="center"/>
              <w:rPr>
                <w:b/>
                <w:sz w:val="24"/>
                <w:szCs w:val="24"/>
                <w:lang w:val="ru-RU"/>
              </w:rPr>
            </w:pPr>
          </w:p>
          <w:p w:rsidR="00B66584" w:rsidRPr="00274806" w:rsidRDefault="00B66584" w:rsidP="0047109F">
            <w:pPr>
              <w:jc w:val="center"/>
              <w:rPr>
                <w:sz w:val="24"/>
                <w:szCs w:val="24"/>
                <w:lang w:val="ru-RU"/>
              </w:rPr>
            </w:pPr>
            <w:r w:rsidRPr="00274806">
              <w:rPr>
                <w:sz w:val="24"/>
                <w:szCs w:val="24"/>
                <w:lang w:val="ru-RU"/>
              </w:rPr>
              <w:t>Орфограммы в приставках.</w:t>
            </w:r>
          </w:p>
          <w:p w:rsidR="00B66584" w:rsidRPr="00274806" w:rsidRDefault="00B66584" w:rsidP="0047109F">
            <w:pPr>
              <w:jc w:val="center"/>
              <w:rPr>
                <w:sz w:val="24"/>
                <w:szCs w:val="24"/>
                <w:lang w:val="ru-RU"/>
              </w:rPr>
            </w:pPr>
            <w:r w:rsidRPr="00274806">
              <w:rPr>
                <w:sz w:val="24"/>
                <w:szCs w:val="24"/>
                <w:lang w:val="ru-RU"/>
              </w:rPr>
              <w:t>Синтаксис простого предложения</w:t>
            </w:r>
          </w:p>
        </w:tc>
        <w:tc>
          <w:tcPr>
            <w:tcW w:w="2390" w:type="dxa"/>
          </w:tcPr>
          <w:p w:rsidR="00B66584" w:rsidRPr="00274806" w:rsidRDefault="00B66584" w:rsidP="0047109F">
            <w:pPr>
              <w:jc w:val="center"/>
              <w:rPr>
                <w:sz w:val="24"/>
                <w:szCs w:val="24"/>
                <w:lang w:val="ru-RU"/>
              </w:rPr>
            </w:pPr>
            <w:r w:rsidRPr="00274806">
              <w:rPr>
                <w:sz w:val="24"/>
                <w:szCs w:val="24"/>
                <w:lang w:val="ru-RU"/>
              </w:rPr>
              <w:lastRenderedPageBreak/>
              <w:t>Правописание приставок не изменяющихся на письме. Приставки на з(с).</w:t>
            </w:r>
          </w:p>
        </w:tc>
        <w:tc>
          <w:tcPr>
            <w:tcW w:w="1586" w:type="dxa"/>
          </w:tcPr>
          <w:p w:rsidR="00B66584" w:rsidRPr="00274806" w:rsidRDefault="00B66584">
            <w:pPr>
              <w:rPr>
                <w:sz w:val="24"/>
                <w:szCs w:val="24"/>
              </w:rPr>
            </w:pPr>
            <w:proofErr w:type="spellStart"/>
            <w:r w:rsidRPr="00274806">
              <w:rPr>
                <w:sz w:val="24"/>
                <w:szCs w:val="24"/>
              </w:rPr>
              <w:t>Тренинг</w:t>
            </w:r>
            <w:proofErr w:type="spellEnd"/>
          </w:p>
        </w:tc>
        <w:tc>
          <w:tcPr>
            <w:tcW w:w="2203" w:type="dxa"/>
          </w:tcPr>
          <w:p w:rsidR="00B66584" w:rsidRPr="00274806" w:rsidRDefault="00B66584" w:rsidP="0047109F">
            <w:pPr>
              <w:jc w:val="center"/>
              <w:rPr>
                <w:sz w:val="24"/>
                <w:szCs w:val="24"/>
                <w:lang w:val="ru-RU"/>
              </w:rPr>
            </w:pPr>
            <w:r w:rsidRPr="00274806">
              <w:rPr>
                <w:sz w:val="24"/>
                <w:szCs w:val="24"/>
                <w:lang w:val="ru-RU"/>
              </w:rPr>
              <w:t xml:space="preserve">Углубить знания о языковой норме, ее функциях; овладеть умениями </w:t>
            </w:r>
            <w:r w:rsidRPr="00274806">
              <w:rPr>
                <w:sz w:val="24"/>
                <w:szCs w:val="24"/>
                <w:lang w:val="ru-RU"/>
              </w:rPr>
              <w:lastRenderedPageBreak/>
              <w:t>анализировать языковые явления и факты с учетом их различных интерпретаций</w:t>
            </w:r>
          </w:p>
        </w:tc>
        <w:tc>
          <w:tcPr>
            <w:tcW w:w="1879" w:type="dxa"/>
          </w:tcPr>
          <w:p w:rsidR="00B66584" w:rsidRPr="00274806" w:rsidRDefault="00B66584" w:rsidP="0047109F">
            <w:pPr>
              <w:jc w:val="center"/>
              <w:rPr>
                <w:sz w:val="24"/>
                <w:szCs w:val="24"/>
                <w:lang w:val="ru-RU"/>
              </w:rPr>
            </w:pPr>
            <w:r w:rsidRPr="00274806">
              <w:rPr>
                <w:sz w:val="24"/>
                <w:szCs w:val="24"/>
                <w:lang w:val="ru-RU"/>
              </w:rPr>
              <w:lastRenderedPageBreak/>
              <w:t xml:space="preserve">Отражение в письменной форме результатов своей </w:t>
            </w:r>
            <w:r w:rsidRPr="00274806">
              <w:rPr>
                <w:sz w:val="24"/>
                <w:szCs w:val="24"/>
                <w:lang w:val="ru-RU"/>
              </w:rPr>
              <w:lastRenderedPageBreak/>
              <w:t>деятельности</w:t>
            </w:r>
          </w:p>
        </w:tc>
        <w:tc>
          <w:tcPr>
            <w:tcW w:w="2146" w:type="dxa"/>
          </w:tcPr>
          <w:p w:rsidR="00B66584" w:rsidRPr="00274806" w:rsidRDefault="00B66584" w:rsidP="0047109F">
            <w:pPr>
              <w:jc w:val="center"/>
              <w:rPr>
                <w:sz w:val="24"/>
                <w:szCs w:val="24"/>
                <w:lang w:val="ru-RU"/>
              </w:rPr>
            </w:pPr>
            <w:r w:rsidRPr="00274806">
              <w:rPr>
                <w:bCs/>
                <w:sz w:val="24"/>
                <w:szCs w:val="24"/>
                <w:lang w:val="ru-RU"/>
              </w:rPr>
              <w:lastRenderedPageBreak/>
              <w:t>Уметь</w:t>
            </w:r>
            <w:r w:rsidRPr="00274806">
              <w:rPr>
                <w:sz w:val="24"/>
                <w:szCs w:val="24"/>
                <w:lang w:val="ru-RU"/>
              </w:rPr>
              <w:t xml:space="preserve"> применять в практике письма нормы правописания приставок.</w:t>
            </w:r>
          </w:p>
        </w:tc>
        <w:tc>
          <w:tcPr>
            <w:tcW w:w="936" w:type="dxa"/>
          </w:tcPr>
          <w:p w:rsidR="00B66584" w:rsidRPr="00274806" w:rsidRDefault="00B66584" w:rsidP="0047109F">
            <w:pPr>
              <w:jc w:val="center"/>
              <w:rPr>
                <w:lang w:val="ru-RU"/>
              </w:rPr>
            </w:pPr>
          </w:p>
        </w:tc>
        <w:tc>
          <w:tcPr>
            <w:tcW w:w="758" w:type="dxa"/>
          </w:tcPr>
          <w:p w:rsidR="00B66584" w:rsidRPr="0096243F"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lastRenderedPageBreak/>
              <w:t>21</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lang w:val="ru-RU"/>
              </w:rPr>
            </w:pPr>
            <w:proofErr w:type="spellStart"/>
            <w:r w:rsidRPr="00274806">
              <w:rPr>
                <w:sz w:val="24"/>
                <w:szCs w:val="24"/>
              </w:rPr>
              <w:t>Правописание</w:t>
            </w:r>
            <w:proofErr w:type="spellEnd"/>
            <w:r w:rsidRPr="00274806">
              <w:rPr>
                <w:sz w:val="24"/>
                <w:szCs w:val="24"/>
              </w:rPr>
              <w:t xml:space="preserve"> </w:t>
            </w:r>
            <w:proofErr w:type="spellStart"/>
            <w:r w:rsidRPr="00274806">
              <w:rPr>
                <w:sz w:val="24"/>
                <w:szCs w:val="24"/>
              </w:rPr>
              <w:t>приставок</w:t>
            </w:r>
            <w:proofErr w:type="spellEnd"/>
            <w:r w:rsidRPr="00274806">
              <w:rPr>
                <w:sz w:val="24"/>
                <w:szCs w:val="24"/>
              </w:rPr>
              <w:t xml:space="preserve"> </w:t>
            </w:r>
          </w:p>
          <w:p w:rsidR="00B66584" w:rsidRPr="00274806" w:rsidRDefault="00B66584" w:rsidP="0047109F">
            <w:pPr>
              <w:autoSpaceDE w:val="0"/>
              <w:autoSpaceDN w:val="0"/>
              <w:adjustRightInd w:val="0"/>
              <w:ind w:left="30" w:right="30"/>
              <w:rPr>
                <w:sz w:val="24"/>
                <w:szCs w:val="24"/>
                <w:lang w:val="ru-RU"/>
              </w:rPr>
            </w:pPr>
            <w:proofErr w:type="spellStart"/>
            <w:r w:rsidRPr="00274806">
              <w:rPr>
                <w:sz w:val="24"/>
                <w:szCs w:val="24"/>
              </w:rPr>
              <w:t>пре</w:t>
            </w:r>
            <w:proofErr w:type="spellEnd"/>
            <w:r w:rsidRPr="00274806">
              <w:rPr>
                <w:sz w:val="24"/>
                <w:szCs w:val="24"/>
              </w:rPr>
              <w:t>-</w:t>
            </w:r>
          </w:p>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при</w:t>
            </w:r>
            <w:proofErr w:type="spellEnd"/>
            <w:r w:rsidRPr="00274806">
              <w:rPr>
                <w:sz w:val="24"/>
                <w:szCs w:val="24"/>
                <w:lang w:val="ru-RU"/>
              </w:rPr>
              <w:t>-</w:t>
            </w:r>
          </w:p>
        </w:tc>
        <w:tc>
          <w:tcPr>
            <w:tcW w:w="1586" w:type="dxa"/>
          </w:tcPr>
          <w:p w:rsidR="00B66584" w:rsidRPr="00274806" w:rsidRDefault="00B66584" w:rsidP="00B41077">
            <w:pPr>
              <w:rPr>
                <w:sz w:val="24"/>
                <w:szCs w:val="24"/>
              </w:rPr>
            </w:pPr>
            <w:proofErr w:type="spellStart"/>
            <w:r w:rsidRPr="00274806">
              <w:rPr>
                <w:sz w:val="24"/>
                <w:szCs w:val="24"/>
              </w:rPr>
              <w:t>Тренинг</w:t>
            </w:r>
            <w:proofErr w:type="spellEnd"/>
          </w:p>
        </w:tc>
        <w:tc>
          <w:tcPr>
            <w:tcW w:w="2203"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Углубить знания о языковой норме, ее функциях; овладеть умениями анализировать языковые явления и факты с учетом их различных интерпретаций</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Отражение в письменной форме результатов своей деятельности</w:t>
            </w:r>
          </w:p>
        </w:tc>
        <w:tc>
          <w:tcPr>
            <w:tcW w:w="2146"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приставок. </w:t>
            </w:r>
          </w:p>
        </w:tc>
        <w:tc>
          <w:tcPr>
            <w:tcW w:w="936" w:type="dxa"/>
          </w:tcPr>
          <w:p w:rsidR="00B66584" w:rsidRPr="00274806" w:rsidRDefault="00B66584" w:rsidP="0047109F">
            <w:pPr>
              <w:jc w:val="center"/>
              <w:rPr>
                <w:lang w:val="ru-RU"/>
              </w:rPr>
            </w:pPr>
          </w:p>
        </w:tc>
        <w:tc>
          <w:tcPr>
            <w:tcW w:w="758" w:type="dxa"/>
          </w:tcPr>
          <w:p w:rsidR="00B66584" w:rsidRPr="0096243F"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22</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Правописание на стыке приставки и корня. Буквы ы-и после приставок.</w:t>
            </w:r>
          </w:p>
          <w:p w:rsidR="00B66584" w:rsidRPr="00274806" w:rsidRDefault="00B66584" w:rsidP="0047109F">
            <w:pPr>
              <w:autoSpaceDE w:val="0"/>
              <w:autoSpaceDN w:val="0"/>
              <w:adjustRightInd w:val="0"/>
              <w:ind w:left="30" w:right="30"/>
              <w:rPr>
                <w:sz w:val="24"/>
                <w:szCs w:val="24"/>
                <w:lang w:val="ru-RU"/>
              </w:rPr>
            </w:pPr>
            <w:proofErr w:type="spellStart"/>
            <w:r w:rsidRPr="00274806">
              <w:rPr>
                <w:sz w:val="24"/>
                <w:szCs w:val="24"/>
              </w:rPr>
              <w:t>Простоепредложения</w:t>
            </w:r>
            <w:proofErr w:type="spellEnd"/>
            <w:r w:rsidRPr="00274806">
              <w:rPr>
                <w:sz w:val="24"/>
                <w:szCs w:val="24"/>
              </w:rPr>
              <w:t>.</w:t>
            </w:r>
            <w:r w:rsidRPr="00274806">
              <w:rPr>
                <w:sz w:val="24"/>
                <w:szCs w:val="24"/>
                <w:lang w:val="ru-RU"/>
              </w:rPr>
              <w:t>(цель, интонация)</w:t>
            </w:r>
          </w:p>
        </w:tc>
        <w:tc>
          <w:tcPr>
            <w:tcW w:w="1586" w:type="dxa"/>
          </w:tcPr>
          <w:p w:rsidR="00B66584" w:rsidRPr="00274806" w:rsidRDefault="00B66584" w:rsidP="00B41077">
            <w:pPr>
              <w:rPr>
                <w:sz w:val="24"/>
                <w:szCs w:val="24"/>
              </w:rPr>
            </w:pPr>
            <w:proofErr w:type="spellStart"/>
            <w:r w:rsidRPr="00274806">
              <w:rPr>
                <w:sz w:val="24"/>
                <w:szCs w:val="24"/>
              </w:rPr>
              <w:t>Тренинг</w:t>
            </w:r>
            <w:proofErr w:type="spellEnd"/>
          </w:p>
        </w:tc>
        <w:tc>
          <w:tcPr>
            <w:tcW w:w="2203"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Углубить знания о языковой норме, ее функциях; овладеть умениями анализировать языковые явления и факты с учетом их различных интерпретаций</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Отражение в письменной форме результатов своей деятельности</w:t>
            </w:r>
          </w:p>
        </w:tc>
        <w:tc>
          <w:tcPr>
            <w:tcW w:w="2146"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приставок</w:t>
            </w:r>
          </w:p>
        </w:tc>
        <w:tc>
          <w:tcPr>
            <w:tcW w:w="936" w:type="dxa"/>
          </w:tcPr>
          <w:p w:rsidR="00B66584" w:rsidRPr="00274806" w:rsidRDefault="00B66584" w:rsidP="0047109F">
            <w:pPr>
              <w:jc w:val="center"/>
              <w:rPr>
                <w:lang w:val="ru-RU"/>
              </w:rPr>
            </w:pPr>
          </w:p>
        </w:tc>
        <w:tc>
          <w:tcPr>
            <w:tcW w:w="758" w:type="dxa"/>
          </w:tcPr>
          <w:p w:rsidR="00B66584" w:rsidRPr="0096243F"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23</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bCs/>
                <w:sz w:val="24"/>
                <w:szCs w:val="24"/>
                <w:lang w:val="ru-RU"/>
              </w:rPr>
            </w:pPr>
            <w:r w:rsidRPr="00274806">
              <w:rPr>
                <w:sz w:val="24"/>
                <w:szCs w:val="24"/>
                <w:lang w:val="ru-RU"/>
              </w:rPr>
              <w:t>Готовимся к Единому государственному экзамену</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Практикум</w:t>
            </w:r>
            <w:proofErr w:type="spellEnd"/>
            <w:r w:rsidRPr="00274806">
              <w:rPr>
                <w:sz w:val="24"/>
                <w:szCs w:val="24"/>
              </w:rPr>
              <w:t xml:space="preserve"> (</w:t>
            </w:r>
            <w:proofErr w:type="spellStart"/>
            <w:r w:rsidRPr="00274806">
              <w:rPr>
                <w:sz w:val="24"/>
                <w:szCs w:val="24"/>
              </w:rPr>
              <w:t>задания</w:t>
            </w:r>
            <w:proofErr w:type="spellEnd"/>
            <w:r w:rsidRPr="00274806">
              <w:rPr>
                <w:sz w:val="24"/>
                <w:szCs w:val="24"/>
              </w:rPr>
              <w:t xml:space="preserve"> А, В)</w:t>
            </w:r>
          </w:p>
        </w:tc>
        <w:tc>
          <w:tcPr>
            <w:tcW w:w="2203" w:type="dxa"/>
          </w:tcPr>
          <w:p w:rsidR="00B66584" w:rsidRPr="00274806" w:rsidRDefault="00B66584" w:rsidP="0047109F">
            <w:pPr>
              <w:autoSpaceDE w:val="0"/>
              <w:autoSpaceDN w:val="0"/>
              <w:adjustRightInd w:val="0"/>
              <w:ind w:left="30" w:right="30"/>
              <w:rPr>
                <w:sz w:val="24"/>
                <w:szCs w:val="24"/>
                <w:lang w:val="ru-RU"/>
              </w:rPr>
            </w:pPr>
            <w:r w:rsidRPr="00274806">
              <w:rPr>
                <w:bCs/>
                <w:sz w:val="24"/>
                <w:szCs w:val="24"/>
                <w:lang w:val="ru-RU"/>
              </w:rPr>
              <w:t>Уметь</w:t>
            </w:r>
            <w:r w:rsidRPr="00274806">
              <w:rPr>
                <w:sz w:val="24"/>
                <w:szCs w:val="24"/>
                <w:lang w:val="ru-RU"/>
              </w:rPr>
              <w:t xml:space="preserve"> проводить анализ фонетических, лексических, морфологических, синтаксических особенностей текста. </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Развернутое обоснование своей позиции с приведением системы аргументов</w:t>
            </w:r>
          </w:p>
        </w:tc>
        <w:tc>
          <w:tcPr>
            <w:tcW w:w="2146" w:type="dxa"/>
          </w:tcPr>
          <w:p w:rsidR="00B66584" w:rsidRPr="00274806" w:rsidRDefault="00B66584" w:rsidP="0047109F">
            <w:pPr>
              <w:autoSpaceDE w:val="0"/>
              <w:autoSpaceDN w:val="0"/>
              <w:adjustRightInd w:val="0"/>
              <w:ind w:left="30" w:right="30"/>
              <w:rPr>
                <w:bCs/>
                <w:sz w:val="24"/>
                <w:szCs w:val="24"/>
                <w:lang w:val="ru-RU"/>
              </w:rPr>
            </w:pPr>
            <w:r w:rsidRPr="00274806">
              <w:rPr>
                <w:bCs/>
                <w:sz w:val="24"/>
                <w:szCs w:val="24"/>
                <w:lang w:val="ru-RU"/>
              </w:rPr>
              <w:t>Уметь</w:t>
            </w:r>
            <w:r w:rsidRPr="00274806">
              <w:rPr>
                <w:sz w:val="24"/>
                <w:szCs w:val="24"/>
                <w:lang w:val="ru-RU"/>
              </w:rPr>
              <w:t xml:space="preserve"> выполнять тестовые задания уровней А, В.</w:t>
            </w:r>
          </w:p>
        </w:tc>
        <w:tc>
          <w:tcPr>
            <w:tcW w:w="936" w:type="dxa"/>
          </w:tcPr>
          <w:p w:rsidR="00B66584" w:rsidRPr="00274806" w:rsidRDefault="00B66584" w:rsidP="0047109F">
            <w:pPr>
              <w:jc w:val="center"/>
              <w:rPr>
                <w:lang w:val="ru-RU"/>
              </w:rPr>
            </w:pPr>
          </w:p>
        </w:tc>
        <w:tc>
          <w:tcPr>
            <w:tcW w:w="758" w:type="dxa"/>
          </w:tcPr>
          <w:p w:rsidR="00B66584" w:rsidRPr="0096243F"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24</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rPr>
            </w:pPr>
            <w:r w:rsidRPr="00274806">
              <w:rPr>
                <w:sz w:val="24"/>
                <w:szCs w:val="24"/>
                <w:lang w:val="ru-RU"/>
              </w:rPr>
              <w:t xml:space="preserve">Контрольный диктант и его анализ. </w:t>
            </w:r>
            <w:proofErr w:type="spellStart"/>
            <w:r w:rsidRPr="00274806">
              <w:rPr>
                <w:sz w:val="24"/>
                <w:szCs w:val="24"/>
              </w:rPr>
              <w:t>Тест</w:t>
            </w:r>
            <w:proofErr w:type="spellEnd"/>
            <w:r w:rsidRPr="00274806">
              <w:rPr>
                <w:sz w:val="24"/>
                <w:szCs w:val="24"/>
              </w:rPr>
              <w:t>.</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Контроль</w:t>
            </w:r>
            <w:proofErr w:type="spellEnd"/>
            <w:r w:rsidRPr="00274806">
              <w:rPr>
                <w:sz w:val="24"/>
                <w:szCs w:val="24"/>
              </w:rPr>
              <w:t xml:space="preserve"> </w:t>
            </w:r>
          </w:p>
        </w:tc>
        <w:tc>
          <w:tcPr>
            <w:tcW w:w="2203" w:type="dxa"/>
          </w:tcPr>
          <w:p w:rsidR="00B66584" w:rsidRPr="00274806" w:rsidRDefault="00B66584" w:rsidP="0047109F">
            <w:pPr>
              <w:jc w:val="center"/>
              <w:rPr>
                <w:sz w:val="24"/>
                <w:szCs w:val="24"/>
                <w:lang w:val="ru-RU"/>
              </w:rPr>
            </w:pP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Отражение </w:t>
            </w:r>
          </w:p>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в письменной форме результатов своей </w:t>
            </w:r>
            <w:r w:rsidRPr="00274806">
              <w:rPr>
                <w:sz w:val="24"/>
                <w:szCs w:val="24"/>
                <w:lang w:val="ru-RU"/>
              </w:rPr>
              <w:lastRenderedPageBreak/>
              <w:t xml:space="preserve">деятельности </w:t>
            </w:r>
          </w:p>
        </w:tc>
        <w:tc>
          <w:tcPr>
            <w:tcW w:w="2146"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lastRenderedPageBreak/>
              <w:t>Уметь</w:t>
            </w:r>
            <w:r w:rsidRPr="00274806">
              <w:rPr>
                <w:sz w:val="24"/>
                <w:szCs w:val="24"/>
                <w:lang w:val="ru-RU"/>
              </w:rPr>
              <w:t xml:space="preserve"> проводить различные виды анализа фонетических единиц. </w:t>
            </w:r>
          </w:p>
        </w:tc>
        <w:tc>
          <w:tcPr>
            <w:tcW w:w="936" w:type="dxa"/>
          </w:tcPr>
          <w:p w:rsidR="00B66584" w:rsidRPr="00274806" w:rsidRDefault="00B66584" w:rsidP="0047109F">
            <w:pPr>
              <w:jc w:val="center"/>
              <w:rPr>
                <w:lang w:val="ru-RU"/>
              </w:rPr>
            </w:pPr>
          </w:p>
        </w:tc>
        <w:tc>
          <w:tcPr>
            <w:tcW w:w="758" w:type="dxa"/>
          </w:tcPr>
          <w:p w:rsidR="00B66584" w:rsidRPr="0096243F"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lastRenderedPageBreak/>
              <w:t>25</w:t>
            </w:r>
          </w:p>
          <w:p w:rsidR="00B66584" w:rsidRPr="00274806" w:rsidRDefault="00B66584" w:rsidP="0047109F">
            <w:pPr>
              <w:jc w:val="center"/>
              <w:rPr>
                <w:sz w:val="24"/>
                <w:szCs w:val="24"/>
                <w:lang w:val="ru-RU"/>
              </w:rPr>
            </w:pPr>
            <w:r w:rsidRPr="00274806">
              <w:rPr>
                <w:sz w:val="24"/>
                <w:szCs w:val="24"/>
                <w:lang w:val="ru-RU"/>
              </w:rPr>
              <w:t>26</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Развитие речи: сочинение публицистического характера или изложение.</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Проблемные</w:t>
            </w:r>
            <w:proofErr w:type="spellEnd"/>
            <w:r w:rsidRPr="00274806">
              <w:rPr>
                <w:sz w:val="24"/>
                <w:szCs w:val="24"/>
              </w:rPr>
              <w:t xml:space="preserve"> </w:t>
            </w:r>
            <w:proofErr w:type="spellStart"/>
            <w:r w:rsidRPr="00274806">
              <w:rPr>
                <w:sz w:val="24"/>
                <w:szCs w:val="24"/>
              </w:rPr>
              <w:t>задания</w:t>
            </w:r>
            <w:proofErr w:type="spellEnd"/>
          </w:p>
        </w:tc>
        <w:tc>
          <w:tcPr>
            <w:tcW w:w="2203" w:type="dxa"/>
          </w:tcPr>
          <w:p w:rsidR="00B66584" w:rsidRPr="00274806" w:rsidRDefault="00B66584" w:rsidP="0047109F">
            <w:pPr>
              <w:jc w:val="both"/>
              <w:rPr>
                <w:sz w:val="24"/>
                <w:szCs w:val="24"/>
                <w:lang w:val="ru-RU"/>
              </w:rPr>
            </w:pPr>
            <w:r w:rsidRPr="00274806">
              <w:rPr>
                <w:bCs/>
                <w:sz w:val="24"/>
                <w:szCs w:val="24"/>
                <w:lang w:val="ru-RU"/>
              </w:rPr>
              <w:t>Уметь</w:t>
            </w:r>
            <w:r w:rsidRPr="00274806">
              <w:rPr>
                <w:sz w:val="24"/>
                <w:szCs w:val="24"/>
                <w:lang w:val="ru-RU"/>
              </w:rPr>
              <w:t xml:space="preserve"> самостоятельно редактировать, творчески перерабатывать собственный текст, проводить анализ лексических особенностей текста.</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Владение навыками создания </w:t>
            </w:r>
          </w:p>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и редактирования собственного текста</w:t>
            </w:r>
          </w:p>
        </w:tc>
        <w:tc>
          <w:tcPr>
            <w:tcW w:w="2146"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составлять план, определять тип и стиль речи текста; подробно его излагать, применяя в практике письма нормы современного русского языка, используя синонимические ресурсы. </w:t>
            </w:r>
          </w:p>
        </w:tc>
        <w:tc>
          <w:tcPr>
            <w:tcW w:w="936" w:type="dxa"/>
          </w:tcPr>
          <w:p w:rsidR="0096243F" w:rsidRPr="00274806" w:rsidRDefault="0096243F" w:rsidP="0047109F">
            <w:pPr>
              <w:jc w:val="center"/>
              <w:rPr>
                <w:lang w:val="ru-RU"/>
              </w:rPr>
            </w:pPr>
          </w:p>
        </w:tc>
        <w:tc>
          <w:tcPr>
            <w:tcW w:w="758" w:type="dxa"/>
          </w:tcPr>
          <w:p w:rsidR="00E3292D" w:rsidRPr="0096243F" w:rsidRDefault="00E3292D"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27</w:t>
            </w:r>
          </w:p>
        </w:tc>
        <w:tc>
          <w:tcPr>
            <w:tcW w:w="1679" w:type="dxa"/>
            <w:vMerge w:val="restart"/>
          </w:tcPr>
          <w:p w:rsidR="00B66584" w:rsidRPr="00274806" w:rsidRDefault="00B66584" w:rsidP="0047109F">
            <w:pPr>
              <w:jc w:val="center"/>
              <w:rPr>
                <w:sz w:val="24"/>
                <w:szCs w:val="24"/>
                <w:lang w:val="ru-RU"/>
              </w:rPr>
            </w:pPr>
          </w:p>
          <w:p w:rsidR="00B66584" w:rsidRPr="00274806" w:rsidRDefault="00B66584" w:rsidP="0047109F">
            <w:pPr>
              <w:jc w:val="center"/>
              <w:rPr>
                <w:sz w:val="24"/>
                <w:szCs w:val="24"/>
                <w:lang w:val="ru-RU"/>
              </w:rPr>
            </w:pPr>
          </w:p>
          <w:p w:rsidR="00B66584" w:rsidRPr="00274806" w:rsidRDefault="00B66584" w:rsidP="0047109F">
            <w:pPr>
              <w:jc w:val="center"/>
              <w:rPr>
                <w:sz w:val="24"/>
                <w:szCs w:val="24"/>
                <w:lang w:val="ru-RU"/>
              </w:rPr>
            </w:pPr>
          </w:p>
          <w:p w:rsidR="00B66584" w:rsidRPr="00274806" w:rsidRDefault="00B66584" w:rsidP="0047109F">
            <w:pPr>
              <w:jc w:val="center"/>
              <w:rPr>
                <w:sz w:val="24"/>
                <w:szCs w:val="24"/>
                <w:lang w:val="ru-RU"/>
              </w:rPr>
            </w:pPr>
          </w:p>
          <w:p w:rsidR="00B66584" w:rsidRPr="00274806" w:rsidRDefault="00B66584" w:rsidP="0047109F">
            <w:pPr>
              <w:jc w:val="center"/>
              <w:rPr>
                <w:sz w:val="24"/>
                <w:szCs w:val="24"/>
                <w:lang w:val="ru-RU"/>
              </w:rPr>
            </w:pPr>
            <w:r w:rsidRPr="00274806">
              <w:rPr>
                <w:sz w:val="24"/>
                <w:szCs w:val="24"/>
                <w:lang w:val="ru-RU"/>
              </w:rPr>
              <w:t>Орфограммы в суффиксах Синтаксис сложного и осложненного предложения</w:t>
            </w:r>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Правописание суффиксов существительных. Однородные члены предложения.</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Тренинг</w:t>
            </w:r>
            <w:proofErr w:type="spellEnd"/>
          </w:p>
        </w:tc>
        <w:tc>
          <w:tcPr>
            <w:tcW w:w="2203"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Углубить знания о языковой норме, ее функциях; овладеть умениями анализировать языковые явления и факты с учетом их различных интерпретаций</w:t>
            </w:r>
          </w:p>
        </w:tc>
        <w:tc>
          <w:tcPr>
            <w:tcW w:w="1879" w:type="dxa"/>
          </w:tcPr>
          <w:p w:rsidR="00B66584" w:rsidRPr="00274806" w:rsidRDefault="00B66584" w:rsidP="008657A3">
            <w:pPr>
              <w:rPr>
                <w:sz w:val="24"/>
                <w:szCs w:val="24"/>
                <w:lang w:val="ru-RU"/>
              </w:rPr>
            </w:pPr>
            <w:r w:rsidRPr="00274806">
              <w:rPr>
                <w:sz w:val="24"/>
                <w:szCs w:val="24"/>
                <w:lang w:val="ru-RU"/>
              </w:rPr>
              <w:t>Отражение в письменной форме результатов своей деятельности</w:t>
            </w:r>
          </w:p>
        </w:tc>
        <w:tc>
          <w:tcPr>
            <w:tcW w:w="2146"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суффиксов. </w:t>
            </w:r>
          </w:p>
        </w:tc>
        <w:tc>
          <w:tcPr>
            <w:tcW w:w="936" w:type="dxa"/>
          </w:tcPr>
          <w:p w:rsidR="00B66584" w:rsidRPr="00274806" w:rsidRDefault="00B66584" w:rsidP="0047109F">
            <w:pPr>
              <w:jc w:val="center"/>
              <w:rPr>
                <w:lang w:val="ru-RU"/>
              </w:rPr>
            </w:pPr>
          </w:p>
        </w:tc>
        <w:tc>
          <w:tcPr>
            <w:tcW w:w="758" w:type="dxa"/>
          </w:tcPr>
          <w:p w:rsidR="00B66584" w:rsidRPr="0096243F"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28</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Правописание суффиксов прилагательных. Сложносочиненное и сложноподчиненное предложения.</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Тренинг</w:t>
            </w:r>
            <w:proofErr w:type="spellEnd"/>
          </w:p>
        </w:tc>
        <w:tc>
          <w:tcPr>
            <w:tcW w:w="2203"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Углубить знания о языковой норме, ее функциях; овладеть умениями анализировать языковые явления и факты с учетом их различных интерпретаций</w:t>
            </w:r>
          </w:p>
        </w:tc>
        <w:tc>
          <w:tcPr>
            <w:tcW w:w="1879" w:type="dxa"/>
          </w:tcPr>
          <w:p w:rsidR="00B66584" w:rsidRPr="00274806" w:rsidRDefault="00B66584" w:rsidP="008657A3">
            <w:pPr>
              <w:rPr>
                <w:sz w:val="24"/>
                <w:szCs w:val="24"/>
                <w:lang w:val="ru-RU"/>
              </w:rPr>
            </w:pPr>
            <w:r w:rsidRPr="00274806">
              <w:rPr>
                <w:sz w:val="24"/>
                <w:szCs w:val="24"/>
                <w:lang w:val="ru-RU"/>
              </w:rPr>
              <w:t>Отражение в письменной форме результатов своей деятельности</w:t>
            </w:r>
          </w:p>
        </w:tc>
        <w:tc>
          <w:tcPr>
            <w:tcW w:w="2146"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суффиксов. </w:t>
            </w:r>
          </w:p>
        </w:tc>
        <w:tc>
          <w:tcPr>
            <w:tcW w:w="936" w:type="dxa"/>
          </w:tcPr>
          <w:p w:rsidR="00B66584" w:rsidRPr="00274806" w:rsidRDefault="00B66584" w:rsidP="0047109F">
            <w:pPr>
              <w:jc w:val="center"/>
              <w:rPr>
                <w:lang w:val="ru-RU"/>
              </w:rPr>
            </w:pPr>
          </w:p>
        </w:tc>
        <w:tc>
          <w:tcPr>
            <w:tcW w:w="758" w:type="dxa"/>
          </w:tcPr>
          <w:p w:rsidR="00B66584" w:rsidRPr="0096243F"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29</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Правописание суффиксов глаголов. Деепричастный и </w:t>
            </w:r>
            <w:r w:rsidRPr="00274806">
              <w:rPr>
                <w:sz w:val="24"/>
                <w:szCs w:val="24"/>
                <w:lang w:val="ru-RU"/>
              </w:rPr>
              <w:lastRenderedPageBreak/>
              <w:t>причастный обороты</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lastRenderedPageBreak/>
              <w:t>Тренинг</w:t>
            </w:r>
            <w:proofErr w:type="spellEnd"/>
          </w:p>
        </w:tc>
        <w:tc>
          <w:tcPr>
            <w:tcW w:w="2203"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Углубить знания о языковой норме, ее функциях; овладеть </w:t>
            </w:r>
            <w:r w:rsidRPr="00274806">
              <w:rPr>
                <w:sz w:val="24"/>
                <w:szCs w:val="24"/>
                <w:lang w:val="ru-RU"/>
              </w:rPr>
              <w:lastRenderedPageBreak/>
              <w:t>умениями анализировать языковые явления и факты с учетом их различных интерпретаций</w:t>
            </w:r>
          </w:p>
        </w:tc>
        <w:tc>
          <w:tcPr>
            <w:tcW w:w="1879" w:type="dxa"/>
          </w:tcPr>
          <w:p w:rsidR="00B66584" w:rsidRPr="00274806" w:rsidRDefault="00B66584" w:rsidP="008657A3">
            <w:pPr>
              <w:rPr>
                <w:sz w:val="24"/>
                <w:szCs w:val="24"/>
                <w:lang w:val="ru-RU"/>
              </w:rPr>
            </w:pPr>
            <w:r w:rsidRPr="00274806">
              <w:rPr>
                <w:sz w:val="24"/>
                <w:szCs w:val="24"/>
                <w:lang w:val="ru-RU"/>
              </w:rPr>
              <w:lastRenderedPageBreak/>
              <w:t xml:space="preserve">Отражение в письменной форме результатов </w:t>
            </w:r>
            <w:r w:rsidRPr="00274806">
              <w:rPr>
                <w:sz w:val="24"/>
                <w:szCs w:val="24"/>
                <w:lang w:val="ru-RU"/>
              </w:rPr>
              <w:lastRenderedPageBreak/>
              <w:t>своей деятельности</w:t>
            </w:r>
          </w:p>
        </w:tc>
        <w:tc>
          <w:tcPr>
            <w:tcW w:w="2146"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lastRenderedPageBreak/>
              <w:t>Уметь</w:t>
            </w:r>
            <w:r w:rsidRPr="00274806">
              <w:rPr>
                <w:sz w:val="24"/>
                <w:szCs w:val="24"/>
                <w:lang w:val="ru-RU"/>
              </w:rPr>
              <w:t xml:space="preserve"> применять в практике письма нормы правописания </w:t>
            </w:r>
            <w:r w:rsidRPr="00274806">
              <w:rPr>
                <w:sz w:val="24"/>
                <w:szCs w:val="24"/>
                <w:lang w:val="ru-RU"/>
              </w:rPr>
              <w:lastRenderedPageBreak/>
              <w:t xml:space="preserve">суффиксов. </w:t>
            </w:r>
          </w:p>
        </w:tc>
        <w:tc>
          <w:tcPr>
            <w:tcW w:w="936" w:type="dxa"/>
          </w:tcPr>
          <w:p w:rsidR="00B66584" w:rsidRPr="00274806" w:rsidRDefault="00B66584"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lastRenderedPageBreak/>
              <w:t>30</w:t>
            </w:r>
          </w:p>
          <w:p w:rsidR="00B66584" w:rsidRPr="00274806" w:rsidRDefault="00B66584" w:rsidP="0047109F">
            <w:pPr>
              <w:jc w:val="center"/>
              <w:rPr>
                <w:sz w:val="24"/>
                <w:szCs w:val="24"/>
                <w:lang w:val="ru-RU"/>
              </w:rPr>
            </w:pPr>
            <w:r w:rsidRPr="00274806">
              <w:rPr>
                <w:sz w:val="24"/>
                <w:szCs w:val="24"/>
                <w:lang w:val="ru-RU"/>
              </w:rPr>
              <w:t>31</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Правописание суффиксов причастий. Вводные слова и обращения.</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Тренинг</w:t>
            </w:r>
            <w:proofErr w:type="spellEnd"/>
          </w:p>
        </w:tc>
        <w:tc>
          <w:tcPr>
            <w:tcW w:w="2203"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Углубить знания о языковой норме, ее функциях; овладеть умениями анализировать языковые явления и факты с учетом их различных интерпретаций</w:t>
            </w:r>
          </w:p>
        </w:tc>
        <w:tc>
          <w:tcPr>
            <w:tcW w:w="1879" w:type="dxa"/>
          </w:tcPr>
          <w:p w:rsidR="00B66584" w:rsidRPr="00274806" w:rsidRDefault="00B66584" w:rsidP="008657A3">
            <w:pPr>
              <w:rPr>
                <w:sz w:val="24"/>
                <w:szCs w:val="24"/>
                <w:lang w:val="ru-RU"/>
              </w:rPr>
            </w:pPr>
            <w:r w:rsidRPr="00274806">
              <w:rPr>
                <w:sz w:val="24"/>
                <w:szCs w:val="24"/>
                <w:lang w:val="ru-RU"/>
              </w:rPr>
              <w:t>Отражение в письменной форме результатов своей деятельности</w:t>
            </w:r>
          </w:p>
        </w:tc>
        <w:tc>
          <w:tcPr>
            <w:tcW w:w="2146"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суффиксов. </w:t>
            </w:r>
          </w:p>
        </w:tc>
        <w:tc>
          <w:tcPr>
            <w:tcW w:w="936" w:type="dxa"/>
          </w:tcPr>
          <w:p w:rsidR="0096243F" w:rsidRPr="00274806" w:rsidRDefault="0096243F"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32</w:t>
            </w:r>
          </w:p>
          <w:p w:rsidR="00B66584" w:rsidRPr="00274806" w:rsidRDefault="00B66584" w:rsidP="0047109F">
            <w:pPr>
              <w:jc w:val="center"/>
              <w:rPr>
                <w:sz w:val="24"/>
                <w:szCs w:val="24"/>
                <w:lang w:val="ru-RU"/>
              </w:rPr>
            </w:pPr>
            <w:r w:rsidRPr="00274806">
              <w:rPr>
                <w:sz w:val="24"/>
                <w:szCs w:val="24"/>
                <w:lang w:val="ru-RU"/>
              </w:rPr>
              <w:t>33</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rPr>
            </w:pPr>
            <w:r w:rsidRPr="00274806">
              <w:rPr>
                <w:sz w:val="24"/>
                <w:szCs w:val="24"/>
                <w:lang w:val="ru-RU"/>
              </w:rPr>
              <w:t xml:space="preserve">Правописание Н и НН в прилагательных, причастиях и наречиях. </w:t>
            </w:r>
            <w:proofErr w:type="spellStart"/>
            <w:r w:rsidRPr="00274806">
              <w:rPr>
                <w:sz w:val="24"/>
                <w:szCs w:val="24"/>
              </w:rPr>
              <w:t>Прямая</w:t>
            </w:r>
            <w:proofErr w:type="spellEnd"/>
            <w:r w:rsidRPr="00274806">
              <w:rPr>
                <w:sz w:val="24"/>
                <w:szCs w:val="24"/>
              </w:rPr>
              <w:t xml:space="preserve"> </w:t>
            </w:r>
            <w:proofErr w:type="spellStart"/>
            <w:r w:rsidRPr="00274806">
              <w:rPr>
                <w:sz w:val="24"/>
                <w:szCs w:val="24"/>
              </w:rPr>
              <w:t>речь</w:t>
            </w:r>
            <w:proofErr w:type="spellEnd"/>
            <w:r w:rsidRPr="00274806">
              <w:rPr>
                <w:sz w:val="24"/>
                <w:szCs w:val="24"/>
              </w:rPr>
              <w:t xml:space="preserve">. </w:t>
            </w:r>
            <w:proofErr w:type="spellStart"/>
            <w:r w:rsidRPr="00274806">
              <w:rPr>
                <w:sz w:val="24"/>
                <w:szCs w:val="24"/>
              </w:rPr>
              <w:t>Тест</w:t>
            </w:r>
            <w:proofErr w:type="spellEnd"/>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Тренинг</w:t>
            </w:r>
            <w:proofErr w:type="spellEnd"/>
          </w:p>
        </w:tc>
        <w:tc>
          <w:tcPr>
            <w:tcW w:w="2203"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Углубить знания о языковой норме, ее функциях; овладеть умениями анализировать языковые явления и факты с учетом их различных интерпретаций</w:t>
            </w:r>
          </w:p>
        </w:tc>
        <w:tc>
          <w:tcPr>
            <w:tcW w:w="1879" w:type="dxa"/>
          </w:tcPr>
          <w:p w:rsidR="00B66584" w:rsidRPr="00274806" w:rsidRDefault="00B66584" w:rsidP="008657A3">
            <w:pPr>
              <w:rPr>
                <w:sz w:val="24"/>
                <w:szCs w:val="24"/>
                <w:lang w:val="ru-RU"/>
              </w:rPr>
            </w:pPr>
            <w:r w:rsidRPr="00274806">
              <w:rPr>
                <w:sz w:val="24"/>
                <w:szCs w:val="24"/>
                <w:lang w:val="ru-RU"/>
              </w:rPr>
              <w:t>Отражение в письменной форме результатов своей деятельности</w:t>
            </w:r>
          </w:p>
        </w:tc>
        <w:tc>
          <w:tcPr>
            <w:tcW w:w="2146"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суффиксов. </w:t>
            </w:r>
          </w:p>
        </w:tc>
        <w:tc>
          <w:tcPr>
            <w:tcW w:w="936" w:type="dxa"/>
          </w:tcPr>
          <w:p w:rsidR="00DE1B7C" w:rsidRPr="00274806" w:rsidRDefault="00DE1B7C"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34</w:t>
            </w:r>
          </w:p>
          <w:p w:rsidR="00B66584" w:rsidRPr="00274806" w:rsidRDefault="00B66584" w:rsidP="0047109F">
            <w:pPr>
              <w:jc w:val="center"/>
              <w:rPr>
                <w:sz w:val="24"/>
                <w:szCs w:val="24"/>
                <w:lang w:val="ru-RU"/>
              </w:rPr>
            </w:pPr>
            <w:r w:rsidRPr="00274806">
              <w:rPr>
                <w:sz w:val="24"/>
                <w:szCs w:val="24"/>
                <w:lang w:val="ru-RU"/>
              </w:rPr>
              <w:t>35</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Правописание суффиксов наречий. Уточняющие члены предложения</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Тренинг</w:t>
            </w:r>
            <w:proofErr w:type="spellEnd"/>
          </w:p>
        </w:tc>
        <w:tc>
          <w:tcPr>
            <w:tcW w:w="2203"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Углубить знания о языковой норме, ее функциях; овладеть умениями анализировать языковые явления и факты с учетом их различных интерпретаций</w:t>
            </w:r>
          </w:p>
        </w:tc>
        <w:tc>
          <w:tcPr>
            <w:tcW w:w="1879" w:type="dxa"/>
          </w:tcPr>
          <w:p w:rsidR="00B66584" w:rsidRPr="00274806" w:rsidRDefault="00B66584" w:rsidP="008657A3">
            <w:pPr>
              <w:rPr>
                <w:sz w:val="24"/>
                <w:szCs w:val="24"/>
                <w:lang w:val="ru-RU"/>
              </w:rPr>
            </w:pPr>
            <w:r w:rsidRPr="00274806">
              <w:rPr>
                <w:sz w:val="24"/>
                <w:szCs w:val="24"/>
                <w:lang w:val="ru-RU"/>
              </w:rPr>
              <w:t>Отражение в письменной форме результатов своей деятельности</w:t>
            </w:r>
          </w:p>
        </w:tc>
        <w:tc>
          <w:tcPr>
            <w:tcW w:w="2146"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суффиксов. </w:t>
            </w:r>
          </w:p>
        </w:tc>
        <w:tc>
          <w:tcPr>
            <w:tcW w:w="936" w:type="dxa"/>
          </w:tcPr>
          <w:p w:rsidR="00DE1B7C" w:rsidRPr="00274806" w:rsidRDefault="00DE1B7C"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36</w:t>
            </w:r>
          </w:p>
          <w:p w:rsidR="00B66584" w:rsidRPr="00274806" w:rsidRDefault="00B66584" w:rsidP="0047109F">
            <w:pPr>
              <w:jc w:val="center"/>
              <w:rPr>
                <w:sz w:val="24"/>
                <w:szCs w:val="24"/>
                <w:lang w:val="ru-RU"/>
              </w:rPr>
            </w:pPr>
            <w:r w:rsidRPr="00274806">
              <w:rPr>
                <w:sz w:val="24"/>
                <w:szCs w:val="24"/>
                <w:lang w:val="ru-RU"/>
              </w:rPr>
              <w:t>37</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Изложение  с элементами </w:t>
            </w:r>
            <w:r w:rsidRPr="00274806">
              <w:rPr>
                <w:sz w:val="24"/>
                <w:szCs w:val="24"/>
                <w:lang w:val="ru-RU"/>
              </w:rPr>
              <w:lastRenderedPageBreak/>
              <w:t>сочинения</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lastRenderedPageBreak/>
              <w:t>Проблемные</w:t>
            </w:r>
            <w:proofErr w:type="spellEnd"/>
            <w:r w:rsidRPr="00274806">
              <w:rPr>
                <w:sz w:val="24"/>
                <w:szCs w:val="24"/>
              </w:rPr>
              <w:t xml:space="preserve"> </w:t>
            </w:r>
            <w:proofErr w:type="spellStart"/>
            <w:r w:rsidRPr="00274806">
              <w:rPr>
                <w:sz w:val="24"/>
                <w:szCs w:val="24"/>
              </w:rPr>
              <w:t>задания</w:t>
            </w:r>
            <w:proofErr w:type="spellEnd"/>
            <w:r w:rsidRPr="00274806">
              <w:rPr>
                <w:sz w:val="24"/>
                <w:szCs w:val="24"/>
                <w:lang w:val="ru-RU"/>
              </w:rPr>
              <w:t xml:space="preserve">. </w:t>
            </w:r>
            <w:r w:rsidRPr="00274806">
              <w:rPr>
                <w:sz w:val="24"/>
                <w:szCs w:val="24"/>
                <w:lang w:val="ru-RU"/>
              </w:rPr>
              <w:lastRenderedPageBreak/>
              <w:t>Развитие речи</w:t>
            </w:r>
          </w:p>
        </w:tc>
        <w:tc>
          <w:tcPr>
            <w:tcW w:w="2203" w:type="dxa"/>
          </w:tcPr>
          <w:p w:rsidR="00B66584" w:rsidRPr="00274806" w:rsidRDefault="00B66584" w:rsidP="0047109F">
            <w:pPr>
              <w:autoSpaceDE w:val="0"/>
              <w:autoSpaceDN w:val="0"/>
              <w:adjustRightInd w:val="0"/>
              <w:ind w:left="30" w:right="30"/>
              <w:rPr>
                <w:i/>
                <w:iCs/>
                <w:sz w:val="24"/>
                <w:szCs w:val="24"/>
                <w:lang w:val="ru-RU"/>
              </w:rPr>
            </w:pPr>
            <w:proofErr w:type="spellStart"/>
            <w:r w:rsidRPr="00274806">
              <w:rPr>
                <w:bCs/>
                <w:sz w:val="24"/>
                <w:szCs w:val="24"/>
                <w:lang w:val="ru-RU"/>
              </w:rPr>
              <w:lastRenderedPageBreak/>
              <w:t>Уметь</w:t>
            </w:r>
            <w:r w:rsidRPr="00274806">
              <w:rPr>
                <w:sz w:val="24"/>
                <w:szCs w:val="24"/>
                <w:lang w:val="ru-RU"/>
              </w:rPr>
              <w:t>самостоятельно</w:t>
            </w:r>
            <w:proofErr w:type="spellEnd"/>
            <w:r w:rsidRPr="00274806">
              <w:rPr>
                <w:sz w:val="24"/>
                <w:szCs w:val="24"/>
                <w:lang w:val="ru-RU"/>
              </w:rPr>
              <w:t xml:space="preserve"> </w:t>
            </w:r>
            <w:r w:rsidRPr="00274806">
              <w:rPr>
                <w:sz w:val="24"/>
                <w:szCs w:val="24"/>
                <w:lang w:val="ru-RU"/>
              </w:rPr>
              <w:lastRenderedPageBreak/>
              <w:t>редактировать, творчески перерабатывать собственный текст, проводить анализ лексических особенностей текста</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lastRenderedPageBreak/>
              <w:t xml:space="preserve">Владение навыками </w:t>
            </w:r>
            <w:r w:rsidRPr="00274806">
              <w:rPr>
                <w:sz w:val="24"/>
                <w:szCs w:val="24"/>
                <w:lang w:val="ru-RU"/>
              </w:rPr>
              <w:lastRenderedPageBreak/>
              <w:t>создания и редактирования собственного текста</w:t>
            </w:r>
          </w:p>
        </w:tc>
        <w:tc>
          <w:tcPr>
            <w:tcW w:w="2146"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lastRenderedPageBreak/>
              <w:t>Уметь</w:t>
            </w:r>
            <w:r w:rsidRPr="00274806">
              <w:rPr>
                <w:sz w:val="24"/>
                <w:szCs w:val="24"/>
                <w:lang w:val="ru-RU"/>
              </w:rPr>
              <w:t xml:space="preserve"> составлять план, определять </w:t>
            </w:r>
            <w:r w:rsidRPr="00274806">
              <w:rPr>
                <w:sz w:val="24"/>
                <w:szCs w:val="24"/>
                <w:lang w:val="ru-RU"/>
              </w:rPr>
              <w:lastRenderedPageBreak/>
              <w:t xml:space="preserve">тип и стиль речи текста; подробно его излагать, применяя в практике письма нормы современного русского языка, используя синонимические ресурсы. </w:t>
            </w:r>
          </w:p>
        </w:tc>
        <w:tc>
          <w:tcPr>
            <w:tcW w:w="936" w:type="dxa"/>
          </w:tcPr>
          <w:p w:rsidR="00DE1B7C" w:rsidRPr="00274806" w:rsidRDefault="00DE1B7C"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lastRenderedPageBreak/>
              <w:t>38</w:t>
            </w:r>
          </w:p>
          <w:p w:rsidR="00B66584" w:rsidRPr="00274806" w:rsidRDefault="00B66584" w:rsidP="0047109F">
            <w:pPr>
              <w:jc w:val="center"/>
              <w:rPr>
                <w:sz w:val="24"/>
                <w:szCs w:val="24"/>
                <w:lang w:val="ru-RU"/>
              </w:rPr>
            </w:pPr>
            <w:r w:rsidRPr="00274806">
              <w:rPr>
                <w:sz w:val="24"/>
                <w:szCs w:val="24"/>
                <w:lang w:val="ru-RU"/>
              </w:rPr>
              <w:t>39</w:t>
            </w:r>
          </w:p>
        </w:tc>
        <w:tc>
          <w:tcPr>
            <w:tcW w:w="1679" w:type="dxa"/>
            <w:vMerge w:val="restart"/>
          </w:tcPr>
          <w:p w:rsidR="00B66584" w:rsidRPr="00274806" w:rsidRDefault="00B66584" w:rsidP="0047109F">
            <w:pPr>
              <w:jc w:val="center"/>
              <w:rPr>
                <w:sz w:val="24"/>
                <w:szCs w:val="24"/>
                <w:lang w:val="ru-RU"/>
              </w:rPr>
            </w:pPr>
            <w:r w:rsidRPr="00274806">
              <w:rPr>
                <w:sz w:val="24"/>
                <w:szCs w:val="24"/>
                <w:lang w:val="ru-RU"/>
              </w:rPr>
              <w:t>Орфограммы в окончаниях. Синтаксис сложного предложения</w:t>
            </w:r>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Правописание Е-И в окончаниях существительных. Тире между подлежащим и сказуемым.</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Тренинг</w:t>
            </w:r>
            <w:proofErr w:type="spellEnd"/>
            <w:r w:rsidRPr="00274806">
              <w:rPr>
                <w:sz w:val="24"/>
                <w:szCs w:val="24"/>
              </w:rPr>
              <w:t xml:space="preserve"> </w:t>
            </w:r>
          </w:p>
        </w:tc>
        <w:tc>
          <w:tcPr>
            <w:tcW w:w="2203" w:type="dxa"/>
          </w:tcPr>
          <w:p w:rsidR="00B66584" w:rsidRPr="00274806" w:rsidRDefault="00B66584" w:rsidP="0047109F">
            <w:pPr>
              <w:autoSpaceDE w:val="0"/>
              <w:autoSpaceDN w:val="0"/>
              <w:adjustRightInd w:val="0"/>
              <w:ind w:left="30" w:right="30"/>
              <w:rPr>
                <w:sz w:val="24"/>
                <w:szCs w:val="24"/>
                <w:lang w:val="ru-RU"/>
              </w:rPr>
            </w:pPr>
            <w:r w:rsidRPr="00274806">
              <w:rPr>
                <w:bCs/>
                <w:sz w:val="24"/>
                <w:szCs w:val="24"/>
                <w:lang w:val="ru-RU"/>
              </w:rPr>
              <w:t>Уметь</w:t>
            </w:r>
            <w:r w:rsidRPr="00274806">
              <w:rPr>
                <w:sz w:val="24"/>
                <w:szCs w:val="24"/>
                <w:lang w:val="ru-RU"/>
              </w:rPr>
              <w:t xml:space="preserve"> оценивать языковые явления и факты с точки зрения нормативности </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Отражение в письменной форме результатов своей деятельности</w:t>
            </w:r>
          </w:p>
        </w:tc>
        <w:tc>
          <w:tcPr>
            <w:tcW w:w="2146"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окончаний. </w:t>
            </w:r>
          </w:p>
        </w:tc>
        <w:tc>
          <w:tcPr>
            <w:tcW w:w="936" w:type="dxa"/>
          </w:tcPr>
          <w:p w:rsidR="00DE1B7C" w:rsidRPr="00274806" w:rsidRDefault="00DE1B7C"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40</w:t>
            </w:r>
          </w:p>
          <w:p w:rsidR="00B66584" w:rsidRPr="00274806" w:rsidRDefault="00B66584" w:rsidP="0047109F">
            <w:pPr>
              <w:jc w:val="center"/>
              <w:rPr>
                <w:sz w:val="24"/>
                <w:szCs w:val="24"/>
                <w:lang w:val="ru-RU"/>
              </w:rPr>
            </w:pPr>
            <w:r w:rsidRPr="00274806">
              <w:rPr>
                <w:sz w:val="24"/>
                <w:szCs w:val="24"/>
                <w:lang w:val="ru-RU"/>
              </w:rPr>
              <w:t>41</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Правописание окончаний прилагательных. Знаки препинания в сложноподчиненном предложении.</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Тренинг</w:t>
            </w:r>
            <w:proofErr w:type="spellEnd"/>
            <w:r w:rsidRPr="00274806">
              <w:rPr>
                <w:sz w:val="24"/>
                <w:szCs w:val="24"/>
              </w:rPr>
              <w:t xml:space="preserve"> </w:t>
            </w:r>
          </w:p>
        </w:tc>
        <w:tc>
          <w:tcPr>
            <w:tcW w:w="2203" w:type="dxa"/>
          </w:tcPr>
          <w:p w:rsidR="00B66584" w:rsidRPr="00274806" w:rsidRDefault="00B66584" w:rsidP="0047109F">
            <w:pPr>
              <w:autoSpaceDE w:val="0"/>
              <w:autoSpaceDN w:val="0"/>
              <w:adjustRightInd w:val="0"/>
              <w:ind w:left="30" w:right="30"/>
              <w:rPr>
                <w:sz w:val="24"/>
                <w:szCs w:val="24"/>
                <w:lang w:val="ru-RU"/>
              </w:rPr>
            </w:pPr>
            <w:r w:rsidRPr="00274806">
              <w:rPr>
                <w:bCs/>
                <w:sz w:val="24"/>
                <w:szCs w:val="24"/>
                <w:lang w:val="ru-RU"/>
              </w:rPr>
              <w:t>Уметь</w:t>
            </w:r>
            <w:r w:rsidRPr="00274806">
              <w:rPr>
                <w:sz w:val="24"/>
                <w:szCs w:val="24"/>
                <w:lang w:val="ru-RU"/>
              </w:rPr>
              <w:t xml:space="preserve"> оценивать языковые явления и факты с точки зрения нормативности </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Отражение в письменной форме результатов своей деятельности</w:t>
            </w:r>
          </w:p>
        </w:tc>
        <w:tc>
          <w:tcPr>
            <w:tcW w:w="2146"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окончаний. </w:t>
            </w:r>
          </w:p>
        </w:tc>
        <w:tc>
          <w:tcPr>
            <w:tcW w:w="936" w:type="dxa"/>
          </w:tcPr>
          <w:p w:rsidR="00DE1B7C" w:rsidRPr="00274806" w:rsidRDefault="00DE1B7C"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42</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Правописание окончаний глаголов. Двоеточие и тире в бессоюзном сложном предложении.</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Тренинг</w:t>
            </w:r>
            <w:proofErr w:type="spellEnd"/>
            <w:r w:rsidRPr="00274806">
              <w:rPr>
                <w:sz w:val="24"/>
                <w:szCs w:val="24"/>
              </w:rPr>
              <w:t xml:space="preserve"> </w:t>
            </w:r>
          </w:p>
        </w:tc>
        <w:tc>
          <w:tcPr>
            <w:tcW w:w="2203" w:type="dxa"/>
          </w:tcPr>
          <w:p w:rsidR="00B66584" w:rsidRPr="00274806" w:rsidRDefault="00B66584" w:rsidP="0047109F">
            <w:pPr>
              <w:autoSpaceDE w:val="0"/>
              <w:autoSpaceDN w:val="0"/>
              <w:adjustRightInd w:val="0"/>
              <w:ind w:left="30" w:right="30"/>
              <w:rPr>
                <w:sz w:val="24"/>
                <w:szCs w:val="24"/>
                <w:lang w:val="ru-RU"/>
              </w:rPr>
            </w:pPr>
            <w:r w:rsidRPr="00274806">
              <w:rPr>
                <w:bCs/>
                <w:sz w:val="24"/>
                <w:szCs w:val="24"/>
                <w:lang w:val="ru-RU"/>
              </w:rPr>
              <w:t>Уметь</w:t>
            </w:r>
            <w:r w:rsidRPr="00274806">
              <w:rPr>
                <w:sz w:val="24"/>
                <w:szCs w:val="24"/>
                <w:lang w:val="ru-RU"/>
              </w:rPr>
              <w:t xml:space="preserve"> оценивать языковые явления и факты с точки зрения нормативности </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Отражение в письменной форме результатов своей деятельности</w:t>
            </w:r>
          </w:p>
        </w:tc>
        <w:tc>
          <w:tcPr>
            <w:tcW w:w="2146"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окончаний</w:t>
            </w:r>
          </w:p>
        </w:tc>
        <w:tc>
          <w:tcPr>
            <w:tcW w:w="936" w:type="dxa"/>
          </w:tcPr>
          <w:p w:rsidR="00B66584" w:rsidRPr="00274806" w:rsidRDefault="00B66584"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43</w:t>
            </w:r>
          </w:p>
        </w:tc>
        <w:tc>
          <w:tcPr>
            <w:tcW w:w="1679" w:type="dxa"/>
            <w:vMerge/>
          </w:tcPr>
          <w:p w:rsidR="00B66584" w:rsidRPr="00274806" w:rsidRDefault="00B66584" w:rsidP="0047109F">
            <w:pPr>
              <w:jc w:val="center"/>
              <w:rPr>
                <w:sz w:val="24"/>
                <w:szCs w:val="24"/>
                <w:lang w:val="ru-RU"/>
              </w:rPr>
            </w:pPr>
          </w:p>
        </w:tc>
        <w:tc>
          <w:tcPr>
            <w:tcW w:w="2390" w:type="dxa"/>
          </w:tcPr>
          <w:p w:rsidR="00B66584" w:rsidRPr="0060636A" w:rsidRDefault="00B66584" w:rsidP="0047109F">
            <w:pPr>
              <w:autoSpaceDE w:val="0"/>
              <w:autoSpaceDN w:val="0"/>
              <w:adjustRightInd w:val="0"/>
              <w:ind w:left="30" w:right="30"/>
              <w:rPr>
                <w:bCs/>
                <w:sz w:val="24"/>
                <w:szCs w:val="24"/>
                <w:lang w:val="ru-RU"/>
              </w:rPr>
            </w:pPr>
            <w:r w:rsidRPr="0060636A">
              <w:rPr>
                <w:sz w:val="24"/>
                <w:szCs w:val="24"/>
                <w:lang w:val="ru-RU"/>
              </w:rPr>
              <w:t>Готовимся к Единому государственному экзамену</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Практикум</w:t>
            </w:r>
            <w:proofErr w:type="spellEnd"/>
            <w:r w:rsidRPr="00274806">
              <w:rPr>
                <w:sz w:val="24"/>
                <w:szCs w:val="24"/>
              </w:rPr>
              <w:t xml:space="preserve"> (</w:t>
            </w:r>
            <w:proofErr w:type="spellStart"/>
            <w:r w:rsidRPr="00274806">
              <w:rPr>
                <w:sz w:val="24"/>
                <w:szCs w:val="24"/>
              </w:rPr>
              <w:t>задания</w:t>
            </w:r>
            <w:proofErr w:type="spellEnd"/>
            <w:r w:rsidRPr="00274806">
              <w:rPr>
                <w:sz w:val="24"/>
                <w:szCs w:val="24"/>
              </w:rPr>
              <w:t xml:space="preserve"> С)</w:t>
            </w:r>
          </w:p>
        </w:tc>
        <w:tc>
          <w:tcPr>
            <w:tcW w:w="2203" w:type="dxa"/>
          </w:tcPr>
          <w:p w:rsidR="00B66584" w:rsidRPr="00274806" w:rsidRDefault="00B66584" w:rsidP="0047109F">
            <w:pPr>
              <w:autoSpaceDE w:val="0"/>
              <w:autoSpaceDN w:val="0"/>
              <w:adjustRightInd w:val="0"/>
              <w:ind w:left="30" w:right="30"/>
              <w:rPr>
                <w:sz w:val="24"/>
                <w:szCs w:val="24"/>
                <w:lang w:val="ru-RU"/>
              </w:rPr>
            </w:pPr>
            <w:r w:rsidRPr="00274806">
              <w:rPr>
                <w:bCs/>
                <w:sz w:val="24"/>
                <w:szCs w:val="24"/>
                <w:lang w:val="ru-RU"/>
              </w:rPr>
              <w:t>Уметь</w:t>
            </w:r>
            <w:r w:rsidRPr="00274806">
              <w:rPr>
                <w:sz w:val="24"/>
                <w:szCs w:val="24"/>
                <w:lang w:val="ru-RU"/>
              </w:rPr>
              <w:t xml:space="preserve"> определять стиль, тип речи текста, проводить анализ фонетических, лексических, морфологических, синтаксических особенностей </w:t>
            </w:r>
            <w:r w:rsidRPr="00274806">
              <w:rPr>
                <w:sz w:val="24"/>
                <w:szCs w:val="24"/>
                <w:lang w:val="ru-RU"/>
              </w:rPr>
              <w:lastRenderedPageBreak/>
              <w:t xml:space="preserve">текста. </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lastRenderedPageBreak/>
              <w:t>Развернутое обоснование своей позиции с приведением системы аргументов</w:t>
            </w:r>
          </w:p>
        </w:tc>
        <w:tc>
          <w:tcPr>
            <w:tcW w:w="2146" w:type="dxa"/>
          </w:tcPr>
          <w:p w:rsidR="00B66584" w:rsidRPr="00274806" w:rsidRDefault="00B66584" w:rsidP="0047109F">
            <w:pPr>
              <w:autoSpaceDE w:val="0"/>
              <w:autoSpaceDN w:val="0"/>
              <w:adjustRightInd w:val="0"/>
              <w:ind w:left="30" w:right="30"/>
              <w:rPr>
                <w:bCs/>
                <w:sz w:val="24"/>
                <w:szCs w:val="24"/>
                <w:lang w:val="ru-RU"/>
              </w:rPr>
            </w:pPr>
            <w:r w:rsidRPr="00274806">
              <w:rPr>
                <w:bCs/>
                <w:sz w:val="24"/>
                <w:szCs w:val="24"/>
                <w:lang w:val="ru-RU"/>
              </w:rPr>
              <w:t>Уметь</w:t>
            </w:r>
            <w:r w:rsidRPr="00274806">
              <w:rPr>
                <w:sz w:val="24"/>
                <w:szCs w:val="24"/>
                <w:lang w:val="ru-RU"/>
              </w:rPr>
              <w:t xml:space="preserve"> выполнять тестовые задания уровня С.</w:t>
            </w:r>
          </w:p>
        </w:tc>
        <w:tc>
          <w:tcPr>
            <w:tcW w:w="936" w:type="dxa"/>
          </w:tcPr>
          <w:p w:rsidR="00B66584" w:rsidRPr="00274806" w:rsidRDefault="00B66584"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lastRenderedPageBreak/>
              <w:t>44</w:t>
            </w:r>
          </w:p>
          <w:p w:rsidR="00B66584" w:rsidRPr="00274806" w:rsidRDefault="00B66584" w:rsidP="0047109F">
            <w:pPr>
              <w:jc w:val="center"/>
              <w:rPr>
                <w:sz w:val="24"/>
                <w:szCs w:val="24"/>
                <w:lang w:val="ru-RU"/>
              </w:rPr>
            </w:pPr>
            <w:r w:rsidRPr="00274806">
              <w:rPr>
                <w:sz w:val="24"/>
                <w:szCs w:val="24"/>
                <w:lang w:val="ru-RU"/>
              </w:rPr>
              <w:t>45</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Развитие</w:t>
            </w:r>
            <w:proofErr w:type="spellEnd"/>
            <w:r w:rsidRPr="00274806">
              <w:rPr>
                <w:sz w:val="24"/>
                <w:szCs w:val="24"/>
              </w:rPr>
              <w:t xml:space="preserve"> </w:t>
            </w:r>
            <w:proofErr w:type="spellStart"/>
            <w:r w:rsidRPr="00274806">
              <w:rPr>
                <w:sz w:val="24"/>
                <w:szCs w:val="24"/>
              </w:rPr>
              <w:t>речи</w:t>
            </w:r>
            <w:proofErr w:type="spellEnd"/>
            <w:r w:rsidRPr="00274806">
              <w:rPr>
                <w:sz w:val="24"/>
                <w:szCs w:val="24"/>
              </w:rPr>
              <w:t xml:space="preserve">: </w:t>
            </w:r>
            <w:proofErr w:type="spellStart"/>
            <w:r w:rsidRPr="00274806">
              <w:rPr>
                <w:sz w:val="24"/>
                <w:szCs w:val="24"/>
              </w:rPr>
              <w:t>сочинение-описание</w:t>
            </w:r>
            <w:proofErr w:type="spellEnd"/>
            <w:r w:rsidRPr="00274806">
              <w:rPr>
                <w:sz w:val="24"/>
                <w:szCs w:val="24"/>
              </w:rPr>
              <w:t>.</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Проблемные</w:t>
            </w:r>
            <w:proofErr w:type="spellEnd"/>
            <w:r w:rsidRPr="00274806">
              <w:rPr>
                <w:sz w:val="24"/>
                <w:szCs w:val="24"/>
              </w:rPr>
              <w:t xml:space="preserve"> </w:t>
            </w:r>
            <w:proofErr w:type="spellStart"/>
            <w:r w:rsidRPr="00274806">
              <w:rPr>
                <w:sz w:val="24"/>
                <w:szCs w:val="24"/>
              </w:rPr>
              <w:t>задания</w:t>
            </w:r>
            <w:proofErr w:type="spellEnd"/>
          </w:p>
        </w:tc>
        <w:tc>
          <w:tcPr>
            <w:tcW w:w="2203"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самостоятельно редактировать, творчески перерабатывать собственный текст, проводить анализ лексических особенностей текста. </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Владение навыками создания </w:t>
            </w:r>
          </w:p>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и редактирования собственного текста</w:t>
            </w:r>
          </w:p>
        </w:tc>
        <w:tc>
          <w:tcPr>
            <w:tcW w:w="2146"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составлять план, определять тип и стиль речи текста; подробно его излагать, применяя в практике письма нормы современного русского языка, используя синонимические ресурсы. </w:t>
            </w:r>
          </w:p>
        </w:tc>
        <w:tc>
          <w:tcPr>
            <w:tcW w:w="936" w:type="dxa"/>
          </w:tcPr>
          <w:p w:rsidR="00DE1B7C" w:rsidRPr="00274806" w:rsidRDefault="00DE1B7C" w:rsidP="0047109F">
            <w:pPr>
              <w:jc w:val="center"/>
              <w:rPr>
                <w:lang w:val="ru-RU"/>
              </w:rPr>
            </w:pPr>
          </w:p>
        </w:tc>
        <w:tc>
          <w:tcPr>
            <w:tcW w:w="758" w:type="dxa"/>
          </w:tcPr>
          <w:p w:rsidR="00B66584" w:rsidRPr="00274806" w:rsidRDefault="00B66584" w:rsidP="0047109F">
            <w:pPr>
              <w:jc w:val="center"/>
              <w:rPr>
                <w:lang w:val="ru-RU"/>
              </w:rPr>
            </w:pPr>
          </w:p>
        </w:tc>
      </w:tr>
      <w:tr w:rsidR="00B66584" w:rsidRPr="00DE1B7C" w:rsidTr="000B6A3D">
        <w:tc>
          <w:tcPr>
            <w:tcW w:w="848" w:type="dxa"/>
          </w:tcPr>
          <w:p w:rsidR="00B66584" w:rsidRPr="00274806" w:rsidRDefault="00B66584" w:rsidP="0047109F">
            <w:pPr>
              <w:jc w:val="center"/>
              <w:rPr>
                <w:sz w:val="24"/>
                <w:szCs w:val="24"/>
                <w:lang w:val="ru-RU"/>
              </w:rPr>
            </w:pPr>
            <w:r w:rsidRPr="00274806">
              <w:rPr>
                <w:sz w:val="24"/>
                <w:szCs w:val="24"/>
                <w:lang w:val="ru-RU"/>
              </w:rPr>
              <w:t>46</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Тест</w:t>
            </w:r>
            <w:proofErr w:type="spellEnd"/>
            <w:r w:rsidRPr="00274806">
              <w:rPr>
                <w:sz w:val="24"/>
                <w:szCs w:val="24"/>
              </w:rPr>
              <w:t xml:space="preserve"> </w:t>
            </w:r>
            <w:proofErr w:type="spellStart"/>
            <w:r w:rsidRPr="00274806">
              <w:rPr>
                <w:sz w:val="24"/>
                <w:szCs w:val="24"/>
              </w:rPr>
              <w:t>или</w:t>
            </w:r>
            <w:proofErr w:type="spellEnd"/>
            <w:r w:rsidRPr="00274806">
              <w:rPr>
                <w:sz w:val="24"/>
                <w:szCs w:val="24"/>
              </w:rPr>
              <w:t xml:space="preserve"> </w:t>
            </w:r>
            <w:proofErr w:type="spellStart"/>
            <w:r w:rsidRPr="00274806">
              <w:rPr>
                <w:sz w:val="24"/>
                <w:szCs w:val="24"/>
              </w:rPr>
              <w:t>контрольный</w:t>
            </w:r>
            <w:proofErr w:type="spellEnd"/>
            <w:r w:rsidRPr="00274806">
              <w:rPr>
                <w:sz w:val="24"/>
                <w:szCs w:val="24"/>
              </w:rPr>
              <w:t xml:space="preserve"> </w:t>
            </w:r>
            <w:proofErr w:type="spellStart"/>
            <w:r w:rsidRPr="00274806">
              <w:rPr>
                <w:sz w:val="24"/>
                <w:szCs w:val="24"/>
              </w:rPr>
              <w:t>диктант</w:t>
            </w:r>
            <w:proofErr w:type="spellEnd"/>
            <w:r w:rsidRPr="00274806">
              <w:rPr>
                <w:sz w:val="24"/>
                <w:szCs w:val="24"/>
              </w:rPr>
              <w:t>.</w:t>
            </w:r>
          </w:p>
        </w:tc>
        <w:tc>
          <w:tcPr>
            <w:tcW w:w="1586"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Контроль </w:t>
            </w:r>
          </w:p>
        </w:tc>
        <w:tc>
          <w:tcPr>
            <w:tcW w:w="2203" w:type="dxa"/>
          </w:tcPr>
          <w:p w:rsidR="00B66584" w:rsidRPr="00274806" w:rsidRDefault="00B66584" w:rsidP="0047109F">
            <w:pPr>
              <w:jc w:val="center"/>
              <w:rPr>
                <w:sz w:val="24"/>
                <w:szCs w:val="24"/>
                <w:lang w:val="ru-RU"/>
              </w:rPr>
            </w:pP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Отражение </w:t>
            </w:r>
          </w:p>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в письменной форме результатов своей деятельности </w:t>
            </w:r>
          </w:p>
        </w:tc>
        <w:tc>
          <w:tcPr>
            <w:tcW w:w="2146" w:type="dxa"/>
          </w:tcPr>
          <w:p w:rsidR="00B66584" w:rsidRPr="00274806" w:rsidRDefault="00B66584" w:rsidP="0047109F">
            <w:pPr>
              <w:jc w:val="center"/>
              <w:rPr>
                <w:sz w:val="24"/>
                <w:szCs w:val="24"/>
                <w:lang w:val="ru-RU"/>
              </w:rPr>
            </w:pPr>
            <w:r w:rsidRPr="00274806">
              <w:rPr>
                <w:bCs/>
                <w:sz w:val="24"/>
                <w:szCs w:val="24"/>
                <w:lang w:val="ru-RU"/>
              </w:rPr>
              <w:t>Уметь</w:t>
            </w:r>
            <w:r w:rsidRPr="00274806">
              <w:rPr>
                <w:sz w:val="24"/>
                <w:szCs w:val="24"/>
                <w:lang w:val="ru-RU"/>
              </w:rPr>
              <w:t xml:space="preserve"> проводить различные виды анализа фонетических единиц.</w:t>
            </w:r>
          </w:p>
        </w:tc>
        <w:tc>
          <w:tcPr>
            <w:tcW w:w="936" w:type="dxa"/>
          </w:tcPr>
          <w:p w:rsidR="00B66584" w:rsidRPr="00274806" w:rsidRDefault="00DE1B7C" w:rsidP="0047109F">
            <w:pPr>
              <w:jc w:val="center"/>
              <w:rPr>
                <w:lang w:val="ru-RU"/>
              </w:rPr>
            </w:pPr>
            <w:r>
              <w:rPr>
                <w:lang w:val="ru-RU"/>
              </w:rPr>
              <w:t>24.02</w:t>
            </w: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Default="00B66584" w:rsidP="0047109F">
            <w:pPr>
              <w:jc w:val="center"/>
              <w:rPr>
                <w:sz w:val="24"/>
                <w:szCs w:val="24"/>
                <w:lang w:val="ru-RU"/>
              </w:rPr>
            </w:pPr>
            <w:r w:rsidRPr="00274806">
              <w:rPr>
                <w:sz w:val="24"/>
                <w:szCs w:val="24"/>
                <w:lang w:val="ru-RU"/>
              </w:rPr>
              <w:t>47</w:t>
            </w:r>
          </w:p>
          <w:p w:rsidR="00B66584" w:rsidRDefault="00B66584" w:rsidP="0060636A">
            <w:pPr>
              <w:jc w:val="center"/>
              <w:rPr>
                <w:sz w:val="24"/>
                <w:szCs w:val="24"/>
                <w:lang w:val="ru-RU"/>
              </w:rPr>
            </w:pPr>
            <w:r w:rsidRPr="00274806">
              <w:rPr>
                <w:sz w:val="24"/>
                <w:szCs w:val="24"/>
                <w:lang w:val="ru-RU"/>
              </w:rPr>
              <w:t>48</w:t>
            </w:r>
          </w:p>
          <w:p w:rsidR="00B66584" w:rsidRPr="00274806" w:rsidRDefault="00B66584" w:rsidP="0060636A">
            <w:pPr>
              <w:jc w:val="center"/>
              <w:rPr>
                <w:sz w:val="24"/>
                <w:szCs w:val="24"/>
                <w:lang w:val="ru-RU"/>
              </w:rPr>
            </w:pPr>
            <w:r w:rsidRPr="00274806">
              <w:rPr>
                <w:sz w:val="24"/>
                <w:szCs w:val="24"/>
                <w:lang w:val="ru-RU"/>
              </w:rPr>
              <w:t>49</w:t>
            </w:r>
          </w:p>
          <w:p w:rsidR="00B66584" w:rsidRPr="00274806" w:rsidRDefault="00B66584" w:rsidP="0047109F">
            <w:pPr>
              <w:jc w:val="center"/>
              <w:rPr>
                <w:sz w:val="24"/>
                <w:szCs w:val="24"/>
                <w:lang w:val="ru-RU"/>
              </w:rPr>
            </w:pPr>
          </w:p>
        </w:tc>
        <w:tc>
          <w:tcPr>
            <w:tcW w:w="1679" w:type="dxa"/>
            <w:vMerge w:val="restart"/>
          </w:tcPr>
          <w:p w:rsidR="00B66584" w:rsidRPr="00274806" w:rsidRDefault="00B66584" w:rsidP="0047109F">
            <w:pPr>
              <w:jc w:val="center"/>
              <w:rPr>
                <w:sz w:val="24"/>
                <w:szCs w:val="24"/>
                <w:lang w:val="ru-RU"/>
              </w:rPr>
            </w:pPr>
            <w:r w:rsidRPr="00274806">
              <w:rPr>
                <w:sz w:val="24"/>
                <w:szCs w:val="24"/>
                <w:lang w:val="ru-RU"/>
              </w:rPr>
              <w:t>Слитно-раздельно-дефисные написания. Синтаксис осложненного предложения</w:t>
            </w:r>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Слитное написание НЕ. Однородные члены.</w:t>
            </w:r>
          </w:p>
        </w:tc>
        <w:tc>
          <w:tcPr>
            <w:tcW w:w="1586" w:type="dxa"/>
          </w:tcPr>
          <w:p w:rsidR="00B66584" w:rsidRPr="00274806" w:rsidRDefault="00B66584" w:rsidP="001C4764">
            <w:pPr>
              <w:autoSpaceDE w:val="0"/>
              <w:autoSpaceDN w:val="0"/>
              <w:adjustRightInd w:val="0"/>
              <w:ind w:left="30" w:right="30"/>
              <w:rPr>
                <w:sz w:val="24"/>
                <w:szCs w:val="24"/>
                <w:lang w:val="ru-RU"/>
              </w:rPr>
            </w:pPr>
            <w:r w:rsidRPr="00274806">
              <w:rPr>
                <w:sz w:val="24"/>
                <w:szCs w:val="24"/>
                <w:lang w:val="ru-RU"/>
              </w:rPr>
              <w:t>Тренинг</w:t>
            </w:r>
          </w:p>
        </w:tc>
        <w:tc>
          <w:tcPr>
            <w:tcW w:w="2203" w:type="dxa"/>
          </w:tcPr>
          <w:p w:rsidR="00B66584" w:rsidRPr="00274806" w:rsidRDefault="00B66584" w:rsidP="001C4764">
            <w:pPr>
              <w:autoSpaceDE w:val="0"/>
              <w:autoSpaceDN w:val="0"/>
              <w:adjustRightInd w:val="0"/>
              <w:ind w:left="30" w:right="30"/>
              <w:rPr>
                <w:sz w:val="24"/>
                <w:szCs w:val="24"/>
                <w:lang w:val="ru-RU"/>
              </w:rPr>
            </w:pPr>
            <w:r w:rsidRPr="00274806">
              <w:rPr>
                <w:sz w:val="24"/>
                <w:szCs w:val="24"/>
                <w:lang w:val="ru-RU"/>
              </w:rPr>
              <w:t xml:space="preserve">Овладеть умениями опознавать, анализировать, сопоставлять языковые явления и факты с учетом их различных интерпретаций и нормативности </w:t>
            </w:r>
          </w:p>
        </w:tc>
        <w:tc>
          <w:tcPr>
            <w:tcW w:w="1879" w:type="dxa"/>
          </w:tcPr>
          <w:p w:rsidR="00B66584" w:rsidRPr="00274806" w:rsidRDefault="00B66584" w:rsidP="001C4764">
            <w:pPr>
              <w:rPr>
                <w:sz w:val="24"/>
                <w:szCs w:val="24"/>
                <w:lang w:val="ru-RU"/>
              </w:rPr>
            </w:pPr>
            <w:r w:rsidRPr="00274806">
              <w:rPr>
                <w:sz w:val="24"/>
                <w:szCs w:val="24"/>
                <w:lang w:val="ru-RU"/>
              </w:rPr>
              <w:t>Отражение в письменной форме результатов своей деятельности</w:t>
            </w:r>
          </w:p>
        </w:tc>
        <w:tc>
          <w:tcPr>
            <w:tcW w:w="2146" w:type="dxa"/>
          </w:tcPr>
          <w:p w:rsidR="00B66584" w:rsidRPr="00274806" w:rsidRDefault="00B66584" w:rsidP="001C4764">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w:t>
            </w:r>
            <w:r w:rsidRPr="00274806">
              <w:rPr>
                <w:bCs/>
                <w:i/>
                <w:iCs/>
                <w:sz w:val="24"/>
                <w:szCs w:val="24"/>
                <w:lang w:val="ru-RU"/>
              </w:rPr>
              <w:t>не</w:t>
            </w:r>
            <w:r w:rsidRPr="00274806">
              <w:rPr>
                <w:sz w:val="24"/>
                <w:szCs w:val="24"/>
                <w:lang w:val="ru-RU"/>
              </w:rPr>
              <w:t xml:space="preserve"> и </w:t>
            </w:r>
            <w:r w:rsidRPr="00274806">
              <w:rPr>
                <w:bCs/>
                <w:i/>
                <w:iCs/>
                <w:sz w:val="24"/>
                <w:szCs w:val="24"/>
                <w:lang w:val="ru-RU"/>
              </w:rPr>
              <w:t>ни</w:t>
            </w:r>
            <w:r w:rsidRPr="00274806">
              <w:rPr>
                <w:sz w:val="24"/>
                <w:szCs w:val="24"/>
                <w:lang w:val="ru-RU"/>
              </w:rPr>
              <w:t xml:space="preserve"> с разными частями речи</w:t>
            </w:r>
          </w:p>
        </w:tc>
        <w:tc>
          <w:tcPr>
            <w:tcW w:w="936" w:type="dxa"/>
          </w:tcPr>
          <w:p w:rsidR="00DE1B7C" w:rsidRPr="00274806" w:rsidRDefault="00DE1B7C" w:rsidP="00750A7C">
            <w:pPr>
              <w:autoSpaceDE w:val="0"/>
              <w:autoSpaceDN w:val="0"/>
              <w:adjustRightInd w:val="0"/>
              <w:ind w:left="30" w:right="30"/>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Default="00B66584" w:rsidP="0047109F">
            <w:pPr>
              <w:jc w:val="center"/>
              <w:rPr>
                <w:sz w:val="24"/>
                <w:szCs w:val="24"/>
                <w:lang w:val="ru-RU"/>
              </w:rPr>
            </w:pPr>
            <w:r w:rsidRPr="00274806">
              <w:rPr>
                <w:sz w:val="24"/>
                <w:szCs w:val="24"/>
                <w:lang w:val="ru-RU"/>
              </w:rPr>
              <w:t>50</w:t>
            </w:r>
          </w:p>
          <w:p w:rsidR="00B66584" w:rsidRDefault="00B66584" w:rsidP="0060636A">
            <w:pPr>
              <w:jc w:val="center"/>
              <w:rPr>
                <w:sz w:val="24"/>
                <w:szCs w:val="24"/>
                <w:lang w:val="ru-RU"/>
              </w:rPr>
            </w:pPr>
            <w:r w:rsidRPr="00274806">
              <w:rPr>
                <w:sz w:val="24"/>
                <w:szCs w:val="24"/>
                <w:lang w:val="ru-RU"/>
              </w:rPr>
              <w:t>51</w:t>
            </w:r>
          </w:p>
          <w:p w:rsidR="00B66584" w:rsidRPr="00274806" w:rsidRDefault="00B66584" w:rsidP="0060636A">
            <w:pPr>
              <w:jc w:val="center"/>
              <w:rPr>
                <w:sz w:val="24"/>
                <w:szCs w:val="24"/>
                <w:lang w:val="ru-RU"/>
              </w:rPr>
            </w:pPr>
            <w:r w:rsidRPr="00274806">
              <w:rPr>
                <w:sz w:val="24"/>
                <w:szCs w:val="24"/>
                <w:lang w:val="ru-RU"/>
              </w:rPr>
              <w:t>52</w:t>
            </w:r>
          </w:p>
          <w:p w:rsidR="00B66584" w:rsidRPr="00274806" w:rsidRDefault="00B66584" w:rsidP="0047109F">
            <w:pPr>
              <w:jc w:val="center"/>
              <w:rPr>
                <w:sz w:val="24"/>
                <w:szCs w:val="24"/>
                <w:lang w:val="ru-RU"/>
              </w:rPr>
            </w:pPr>
            <w:r w:rsidRPr="00274806">
              <w:rPr>
                <w:sz w:val="24"/>
                <w:szCs w:val="24"/>
                <w:lang w:val="ru-RU"/>
              </w:rPr>
              <w:t>53</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354416">
            <w:pPr>
              <w:autoSpaceDE w:val="0"/>
              <w:autoSpaceDN w:val="0"/>
              <w:adjustRightInd w:val="0"/>
              <w:ind w:left="30" w:right="30"/>
              <w:rPr>
                <w:sz w:val="24"/>
                <w:szCs w:val="24"/>
                <w:lang w:val="ru-RU"/>
              </w:rPr>
            </w:pPr>
            <w:r w:rsidRPr="00274806">
              <w:rPr>
                <w:sz w:val="24"/>
                <w:szCs w:val="24"/>
                <w:lang w:val="ru-RU"/>
              </w:rPr>
              <w:t>Раздельное написание НЕ. Обособленные члены.</w:t>
            </w:r>
          </w:p>
        </w:tc>
        <w:tc>
          <w:tcPr>
            <w:tcW w:w="1586" w:type="dxa"/>
          </w:tcPr>
          <w:p w:rsidR="00B66584" w:rsidRPr="00274806" w:rsidRDefault="00B66584" w:rsidP="00354416">
            <w:pPr>
              <w:autoSpaceDE w:val="0"/>
              <w:autoSpaceDN w:val="0"/>
              <w:adjustRightInd w:val="0"/>
              <w:ind w:left="30" w:right="30"/>
              <w:rPr>
                <w:sz w:val="24"/>
                <w:szCs w:val="24"/>
              </w:rPr>
            </w:pPr>
            <w:proofErr w:type="spellStart"/>
            <w:r w:rsidRPr="00274806">
              <w:rPr>
                <w:sz w:val="24"/>
                <w:szCs w:val="24"/>
              </w:rPr>
              <w:t>Тренинг</w:t>
            </w:r>
            <w:proofErr w:type="spellEnd"/>
          </w:p>
        </w:tc>
        <w:tc>
          <w:tcPr>
            <w:tcW w:w="2203" w:type="dxa"/>
          </w:tcPr>
          <w:p w:rsidR="00B66584" w:rsidRPr="00274806" w:rsidRDefault="00B66584" w:rsidP="00354416">
            <w:pPr>
              <w:autoSpaceDE w:val="0"/>
              <w:autoSpaceDN w:val="0"/>
              <w:adjustRightInd w:val="0"/>
              <w:ind w:left="30" w:right="30"/>
              <w:rPr>
                <w:sz w:val="24"/>
                <w:szCs w:val="24"/>
                <w:lang w:val="ru-RU"/>
              </w:rPr>
            </w:pPr>
            <w:r w:rsidRPr="00274806">
              <w:rPr>
                <w:sz w:val="24"/>
                <w:szCs w:val="24"/>
                <w:lang w:val="ru-RU"/>
              </w:rPr>
              <w:t xml:space="preserve">Овладеть умениями опознавать, анализировать, сопоставлять языковые явления и факты с учетом их различных </w:t>
            </w:r>
            <w:r w:rsidRPr="00274806">
              <w:rPr>
                <w:sz w:val="24"/>
                <w:szCs w:val="24"/>
                <w:lang w:val="ru-RU"/>
              </w:rPr>
              <w:lastRenderedPageBreak/>
              <w:t xml:space="preserve">интерпретаций и нормативности </w:t>
            </w:r>
          </w:p>
        </w:tc>
        <w:tc>
          <w:tcPr>
            <w:tcW w:w="1879" w:type="dxa"/>
          </w:tcPr>
          <w:p w:rsidR="00B66584" w:rsidRPr="00274806" w:rsidRDefault="00B66584" w:rsidP="00354416">
            <w:pPr>
              <w:rPr>
                <w:sz w:val="24"/>
                <w:szCs w:val="24"/>
                <w:lang w:val="ru-RU"/>
              </w:rPr>
            </w:pPr>
            <w:r w:rsidRPr="00274806">
              <w:rPr>
                <w:sz w:val="24"/>
                <w:szCs w:val="24"/>
                <w:lang w:val="ru-RU"/>
              </w:rPr>
              <w:lastRenderedPageBreak/>
              <w:t>Отражение в письменной форме результатов своей деятельности</w:t>
            </w:r>
          </w:p>
        </w:tc>
        <w:tc>
          <w:tcPr>
            <w:tcW w:w="2146" w:type="dxa"/>
          </w:tcPr>
          <w:p w:rsidR="00B66584" w:rsidRPr="00274806" w:rsidRDefault="00B66584" w:rsidP="00354416">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w:t>
            </w:r>
            <w:r w:rsidRPr="00274806">
              <w:rPr>
                <w:bCs/>
                <w:i/>
                <w:iCs/>
                <w:sz w:val="24"/>
                <w:szCs w:val="24"/>
                <w:lang w:val="ru-RU"/>
              </w:rPr>
              <w:t>не</w:t>
            </w:r>
            <w:r w:rsidRPr="00274806">
              <w:rPr>
                <w:sz w:val="24"/>
                <w:szCs w:val="24"/>
                <w:lang w:val="ru-RU"/>
              </w:rPr>
              <w:t xml:space="preserve"> и </w:t>
            </w:r>
            <w:r w:rsidRPr="00274806">
              <w:rPr>
                <w:bCs/>
                <w:i/>
                <w:iCs/>
                <w:sz w:val="24"/>
                <w:szCs w:val="24"/>
                <w:lang w:val="ru-RU"/>
              </w:rPr>
              <w:t>ни</w:t>
            </w:r>
            <w:r w:rsidRPr="00274806">
              <w:rPr>
                <w:sz w:val="24"/>
                <w:szCs w:val="24"/>
                <w:lang w:val="ru-RU"/>
              </w:rPr>
              <w:t xml:space="preserve"> с разными частями речи. </w:t>
            </w:r>
          </w:p>
        </w:tc>
        <w:tc>
          <w:tcPr>
            <w:tcW w:w="936" w:type="dxa"/>
          </w:tcPr>
          <w:p w:rsidR="00DE1B7C" w:rsidRPr="00274806" w:rsidRDefault="00DE1B7C" w:rsidP="00740CFC">
            <w:pPr>
              <w:autoSpaceDE w:val="0"/>
              <w:autoSpaceDN w:val="0"/>
              <w:adjustRightInd w:val="0"/>
              <w:ind w:left="30" w:right="30"/>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60636A">
            <w:pPr>
              <w:jc w:val="center"/>
              <w:rPr>
                <w:sz w:val="24"/>
                <w:szCs w:val="24"/>
                <w:lang w:val="ru-RU"/>
              </w:rPr>
            </w:pPr>
            <w:r w:rsidRPr="00274806">
              <w:rPr>
                <w:sz w:val="24"/>
                <w:szCs w:val="24"/>
                <w:lang w:val="ru-RU"/>
              </w:rPr>
              <w:lastRenderedPageBreak/>
              <w:t>54</w:t>
            </w:r>
          </w:p>
          <w:p w:rsidR="00B66584" w:rsidRDefault="00B66584" w:rsidP="0060636A">
            <w:pPr>
              <w:jc w:val="center"/>
              <w:rPr>
                <w:sz w:val="24"/>
                <w:szCs w:val="24"/>
                <w:lang w:val="ru-RU"/>
              </w:rPr>
            </w:pPr>
            <w:r w:rsidRPr="00274806">
              <w:rPr>
                <w:sz w:val="24"/>
                <w:szCs w:val="24"/>
                <w:lang w:val="ru-RU"/>
              </w:rPr>
              <w:t>55</w:t>
            </w:r>
          </w:p>
          <w:p w:rsidR="00B66584" w:rsidRPr="00274806" w:rsidRDefault="00B66584" w:rsidP="0060636A">
            <w:pPr>
              <w:jc w:val="center"/>
              <w:rPr>
                <w:sz w:val="24"/>
                <w:szCs w:val="24"/>
                <w:lang w:val="ru-RU"/>
              </w:rPr>
            </w:pPr>
            <w:r w:rsidRPr="00274806">
              <w:rPr>
                <w:sz w:val="24"/>
                <w:szCs w:val="24"/>
                <w:lang w:val="ru-RU"/>
              </w:rPr>
              <w:t>56</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735A04">
            <w:pPr>
              <w:autoSpaceDE w:val="0"/>
              <w:autoSpaceDN w:val="0"/>
              <w:adjustRightInd w:val="0"/>
              <w:ind w:left="30" w:right="30"/>
              <w:rPr>
                <w:sz w:val="24"/>
                <w:szCs w:val="24"/>
                <w:lang w:val="ru-RU"/>
              </w:rPr>
            </w:pPr>
            <w:r w:rsidRPr="00274806">
              <w:rPr>
                <w:sz w:val="24"/>
                <w:szCs w:val="24"/>
                <w:lang w:val="ru-RU"/>
              </w:rPr>
              <w:t>Слитное и раздельное написание НЕ. Знаки препинания в сложном предложении.</w:t>
            </w:r>
          </w:p>
        </w:tc>
        <w:tc>
          <w:tcPr>
            <w:tcW w:w="1586" w:type="dxa"/>
          </w:tcPr>
          <w:p w:rsidR="00B66584" w:rsidRPr="00DE1B7C" w:rsidRDefault="00B66584" w:rsidP="00735A04">
            <w:pPr>
              <w:autoSpaceDE w:val="0"/>
              <w:autoSpaceDN w:val="0"/>
              <w:adjustRightInd w:val="0"/>
              <w:ind w:left="30" w:right="30"/>
              <w:rPr>
                <w:sz w:val="24"/>
                <w:szCs w:val="24"/>
                <w:lang w:val="ru-RU"/>
              </w:rPr>
            </w:pPr>
            <w:r w:rsidRPr="00DE1B7C">
              <w:rPr>
                <w:sz w:val="24"/>
                <w:szCs w:val="24"/>
                <w:lang w:val="ru-RU"/>
              </w:rPr>
              <w:t>Тренинг</w:t>
            </w:r>
          </w:p>
        </w:tc>
        <w:tc>
          <w:tcPr>
            <w:tcW w:w="2203" w:type="dxa"/>
          </w:tcPr>
          <w:p w:rsidR="00B66584" w:rsidRPr="00274806" w:rsidRDefault="00B66584" w:rsidP="00735A04">
            <w:pPr>
              <w:autoSpaceDE w:val="0"/>
              <w:autoSpaceDN w:val="0"/>
              <w:adjustRightInd w:val="0"/>
              <w:ind w:left="30" w:right="30"/>
              <w:rPr>
                <w:sz w:val="24"/>
                <w:szCs w:val="24"/>
                <w:lang w:val="ru-RU"/>
              </w:rPr>
            </w:pPr>
            <w:r w:rsidRPr="00274806">
              <w:rPr>
                <w:sz w:val="24"/>
                <w:szCs w:val="24"/>
                <w:lang w:val="ru-RU"/>
              </w:rPr>
              <w:t xml:space="preserve">Овладеть умениями опознавать, анализировать, сопоставлять языковые явления и факты с учетом их различных интерпретаций и нормативности </w:t>
            </w:r>
          </w:p>
        </w:tc>
        <w:tc>
          <w:tcPr>
            <w:tcW w:w="1879" w:type="dxa"/>
          </w:tcPr>
          <w:p w:rsidR="00B66584" w:rsidRPr="00274806" w:rsidRDefault="00B66584" w:rsidP="00735A04">
            <w:pPr>
              <w:rPr>
                <w:sz w:val="24"/>
                <w:szCs w:val="24"/>
                <w:lang w:val="ru-RU"/>
              </w:rPr>
            </w:pPr>
            <w:r w:rsidRPr="00274806">
              <w:rPr>
                <w:sz w:val="24"/>
                <w:szCs w:val="24"/>
                <w:lang w:val="ru-RU"/>
              </w:rPr>
              <w:t>Отражение в письменной форме результатов своей деятельности</w:t>
            </w:r>
          </w:p>
        </w:tc>
        <w:tc>
          <w:tcPr>
            <w:tcW w:w="2146" w:type="dxa"/>
          </w:tcPr>
          <w:p w:rsidR="00B66584" w:rsidRPr="00274806" w:rsidRDefault="00B66584" w:rsidP="00735A04">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w:t>
            </w:r>
            <w:r w:rsidRPr="00274806">
              <w:rPr>
                <w:bCs/>
                <w:i/>
                <w:iCs/>
                <w:sz w:val="24"/>
                <w:szCs w:val="24"/>
                <w:lang w:val="ru-RU"/>
              </w:rPr>
              <w:t>не</w:t>
            </w:r>
            <w:r w:rsidRPr="00274806">
              <w:rPr>
                <w:sz w:val="24"/>
                <w:szCs w:val="24"/>
                <w:lang w:val="ru-RU"/>
              </w:rPr>
              <w:t xml:space="preserve"> и </w:t>
            </w:r>
            <w:r w:rsidRPr="00274806">
              <w:rPr>
                <w:bCs/>
                <w:i/>
                <w:iCs/>
                <w:sz w:val="24"/>
                <w:szCs w:val="24"/>
                <w:lang w:val="ru-RU"/>
              </w:rPr>
              <w:t>ни</w:t>
            </w:r>
            <w:r w:rsidRPr="00274806">
              <w:rPr>
                <w:sz w:val="24"/>
                <w:szCs w:val="24"/>
                <w:lang w:val="ru-RU"/>
              </w:rPr>
              <w:t xml:space="preserve"> с разными частями речи</w:t>
            </w:r>
          </w:p>
        </w:tc>
        <w:tc>
          <w:tcPr>
            <w:tcW w:w="936" w:type="dxa"/>
          </w:tcPr>
          <w:p w:rsidR="00DE1B7C" w:rsidRPr="00274806" w:rsidRDefault="00DE1B7C" w:rsidP="0060636A">
            <w:pPr>
              <w:autoSpaceDE w:val="0"/>
              <w:autoSpaceDN w:val="0"/>
              <w:adjustRightInd w:val="0"/>
              <w:ind w:left="30" w:right="30"/>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Default="00B66584" w:rsidP="0060636A">
            <w:pPr>
              <w:jc w:val="center"/>
              <w:rPr>
                <w:sz w:val="24"/>
                <w:szCs w:val="24"/>
                <w:lang w:val="ru-RU"/>
              </w:rPr>
            </w:pPr>
            <w:r w:rsidRPr="00274806">
              <w:rPr>
                <w:sz w:val="24"/>
                <w:szCs w:val="24"/>
                <w:lang w:val="ru-RU"/>
              </w:rPr>
              <w:t>57</w:t>
            </w:r>
          </w:p>
          <w:p w:rsidR="00B66584" w:rsidRPr="00274806" w:rsidRDefault="00B66584" w:rsidP="0060636A">
            <w:pPr>
              <w:jc w:val="center"/>
              <w:rPr>
                <w:sz w:val="24"/>
                <w:szCs w:val="24"/>
                <w:lang w:val="ru-RU"/>
              </w:rPr>
            </w:pPr>
            <w:r w:rsidRPr="00274806">
              <w:rPr>
                <w:sz w:val="24"/>
                <w:szCs w:val="24"/>
                <w:lang w:val="ru-RU"/>
              </w:rPr>
              <w:t>58</w:t>
            </w:r>
          </w:p>
          <w:p w:rsidR="00B66584" w:rsidRPr="00274806" w:rsidRDefault="00B66584" w:rsidP="0060636A">
            <w:pPr>
              <w:jc w:val="center"/>
              <w:rPr>
                <w:sz w:val="24"/>
                <w:szCs w:val="24"/>
                <w:lang w:val="ru-RU"/>
              </w:rPr>
            </w:pPr>
            <w:r w:rsidRPr="00274806">
              <w:rPr>
                <w:sz w:val="24"/>
                <w:szCs w:val="24"/>
                <w:lang w:val="ru-RU"/>
              </w:rPr>
              <w:t>59</w:t>
            </w:r>
          </w:p>
        </w:tc>
        <w:tc>
          <w:tcPr>
            <w:tcW w:w="1679" w:type="dxa"/>
            <w:vMerge/>
          </w:tcPr>
          <w:p w:rsidR="00B66584" w:rsidRPr="00274806" w:rsidRDefault="00B66584" w:rsidP="0047109F">
            <w:pPr>
              <w:jc w:val="center"/>
              <w:rPr>
                <w:sz w:val="24"/>
                <w:szCs w:val="24"/>
                <w:lang w:val="ru-RU"/>
              </w:rPr>
            </w:pPr>
          </w:p>
        </w:tc>
        <w:tc>
          <w:tcPr>
            <w:tcW w:w="2390" w:type="dxa"/>
          </w:tcPr>
          <w:p w:rsidR="00B66584" w:rsidRPr="00274806" w:rsidRDefault="00B66584" w:rsidP="00733C3C">
            <w:pPr>
              <w:autoSpaceDE w:val="0"/>
              <w:autoSpaceDN w:val="0"/>
              <w:adjustRightInd w:val="0"/>
              <w:ind w:left="30" w:right="30"/>
              <w:rPr>
                <w:sz w:val="24"/>
                <w:szCs w:val="24"/>
                <w:lang w:val="ru-RU"/>
              </w:rPr>
            </w:pPr>
            <w:r w:rsidRPr="00274806">
              <w:rPr>
                <w:sz w:val="24"/>
                <w:szCs w:val="24"/>
                <w:lang w:val="ru-RU"/>
              </w:rPr>
              <w:t>Правописание частицы НИ. Бессоюзное сложное предложение.</w:t>
            </w:r>
          </w:p>
        </w:tc>
        <w:tc>
          <w:tcPr>
            <w:tcW w:w="1586" w:type="dxa"/>
          </w:tcPr>
          <w:p w:rsidR="00B66584" w:rsidRPr="00274806" w:rsidRDefault="00B66584" w:rsidP="00733C3C">
            <w:pPr>
              <w:autoSpaceDE w:val="0"/>
              <w:autoSpaceDN w:val="0"/>
              <w:adjustRightInd w:val="0"/>
              <w:ind w:left="30" w:right="30"/>
              <w:rPr>
                <w:sz w:val="24"/>
                <w:szCs w:val="24"/>
              </w:rPr>
            </w:pPr>
            <w:proofErr w:type="spellStart"/>
            <w:r w:rsidRPr="00274806">
              <w:rPr>
                <w:sz w:val="24"/>
                <w:szCs w:val="24"/>
              </w:rPr>
              <w:t>Тренинг</w:t>
            </w:r>
            <w:proofErr w:type="spellEnd"/>
          </w:p>
        </w:tc>
        <w:tc>
          <w:tcPr>
            <w:tcW w:w="2203" w:type="dxa"/>
          </w:tcPr>
          <w:p w:rsidR="00B66584" w:rsidRPr="00274806" w:rsidRDefault="00B66584" w:rsidP="00733C3C">
            <w:pPr>
              <w:autoSpaceDE w:val="0"/>
              <w:autoSpaceDN w:val="0"/>
              <w:adjustRightInd w:val="0"/>
              <w:ind w:left="30" w:right="30"/>
              <w:rPr>
                <w:sz w:val="24"/>
                <w:szCs w:val="24"/>
                <w:lang w:val="ru-RU"/>
              </w:rPr>
            </w:pPr>
            <w:r w:rsidRPr="00274806">
              <w:rPr>
                <w:bCs/>
                <w:sz w:val="24"/>
                <w:szCs w:val="24"/>
                <w:lang w:val="ru-RU"/>
              </w:rPr>
              <w:t>Уметь</w:t>
            </w:r>
            <w:r w:rsidRPr="00274806">
              <w:rPr>
                <w:sz w:val="24"/>
                <w:szCs w:val="24"/>
                <w:lang w:val="ru-RU"/>
              </w:rPr>
              <w:t xml:space="preserve"> оценивать языковые явления и факты с точки зрения нормативности, соответствия сфере и ситуации общения; в необходимых случаях давать исторический комментарий </w:t>
            </w:r>
          </w:p>
        </w:tc>
        <w:tc>
          <w:tcPr>
            <w:tcW w:w="1879" w:type="dxa"/>
          </w:tcPr>
          <w:p w:rsidR="00B66584" w:rsidRPr="00274806" w:rsidRDefault="00B66584" w:rsidP="00733C3C">
            <w:pPr>
              <w:rPr>
                <w:sz w:val="24"/>
                <w:szCs w:val="24"/>
                <w:lang w:val="ru-RU"/>
              </w:rPr>
            </w:pPr>
            <w:r w:rsidRPr="00274806">
              <w:rPr>
                <w:sz w:val="24"/>
                <w:szCs w:val="24"/>
                <w:lang w:val="ru-RU"/>
              </w:rPr>
              <w:t>Отражение в письменной форме результатов своей деятельности</w:t>
            </w:r>
          </w:p>
        </w:tc>
        <w:tc>
          <w:tcPr>
            <w:tcW w:w="2146" w:type="dxa"/>
          </w:tcPr>
          <w:p w:rsidR="00B66584" w:rsidRPr="00274806" w:rsidRDefault="00B66584" w:rsidP="00733C3C">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w:t>
            </w:r>
            <w:r w:rsidRPr="00274806">
              <w:rPr>
                <w:bCs/>
                <w:i/>
                <w:iCs/>
                <w:sz w:val="24"/>
                <w:szCs w:val="24"/>
                <w:lang w:val="ru-RU"/>
              </w:rPr>
              <w:t>не</w:t>
            </w:r>
            <w:r w:rsidRPr="00274806">
              <w:rPr>
                <w:sz w:val="24"/>
                <w:szCs w:val="24"/>
                <w:lang w:val="ru-RU"/>
              </w:rPr>
              <w:t xml:space="preserve"> и </w:t>
            </w:r>
            <w:r w:rsidRPr="00274806">
              <w:rPr>
                <w:bCs/>
                <w:i/>
                <w:iCs/>
                <w:sz w:val="24"/>
                <w:szCs w:val="24"/>
                <w:lang w:val="ru-RU"/>
              </w:rPr>
              <w:t>ни</w:t>
            </w:r>
            <w:r w:rsidRPr="00274806">
              <w:rPr>
                <w:sz w:val="24"/>
                <w:szCs w:val="24"/>
                <w:lang w:val="ru-RU"/>
              </w:rPr>
              <w:t xml:space="preserve"> с разными частями речи. </w:t>
            </w:r>
          </w:p>
        </w:tc>
        <w:tc>
          <w:tcPr>
            <w:tcW w:w="936" w:type="dxa"/>
          </w:tcPr>
          <w:p w:rsidR="00DE1B7C" w:rsidRPr="00274806" w:rsidRDefault="00DE1B7C" w:rsidP="0060636A">
            <w:pPr>
              <w:autoSpaceDE w:val="0"/>
              <w:autoSpaceDN w:val="0"/>
              <w:adjustRightInd w:val="0"/>
              <w:ind w:left="30" w:right="30"/>
              <w:jc w:val="center"/>
              <w:rPr>
                <w:lang w:val="ru-RU"/>
              </w:rPr>
            </w:pPr>
          </w:p>
        </w:tc>
        <w:tc>
          <w:tcPr>
            <w:tcW w:w="758" w:type="dxa"/>
          </w:tcPr>
          <w:p w:rsidR="00B66584" w:rsidRPr="00274806" w:rsidRDefault="00B66584" w:rsidP="0047109F">
            <w:pPr>
              <w:jc w:val="center"/>
              <w:rPr>
                <w:lang w:val="ru-RU"/>
              </w:rPr>
            </w:pPr>
          </w:p>
        </w:tc>
      </w:tr>
      <w:tr w:rsidR="00B66584" w:rsidRPr="00DE1B7C" w:rsidTr="000B6A3D">
        <w:tc>
          <w:tcPr>
            <w:tcW w:w="848" w:type="dxa"/>
          </w:tcPr>
          <w:p w:rsidR="00B66584" w:rsidRPr="00274806" w:rsidRDefault="00B66584" w:rsidP="0060636A">
            <w:pPr>
              <w:jc w:val="center"/>
              <w:rPr>
                <w:sz w:val="24"/>
                <w:szCs w:val="24"/>
                <w:lang w:val="ru-RU"/>
              </w:rPr>
            </w:pPr>
            <w:r w:rsidRPr="00274806">
              <w:rPr>
                <w:sz w:val="24"/>
                <w:szCs w:val="24"/>
                <w:lang w:val="ru-RU"/>
              </w:rPr>
              <w:t>60</w:t>
            </w:r>
          </w:p>
          <w:p w:rsidR="00B66584" w:rsidRPr="00274806" w:rsidRDefault="00B66584" w:rsidP="0060636A">
            <w:pPr>
              <w:jc w:val="center"/>
              <w:rPr>
                <w:sz w:val="24"/>
                <w:szCs w:val="24"/>
                <w:lang w:val="ru-RU"/>
              </w:rPr>
            </w:pPr>
            <w:r w:rsidRPr="00274806">
              <w:rPr>
                <w:sz w:val="24"/>
                <w:szCs w:val="24"/>
                <w:lang w:val="ru-RU"/>
              </w:rPr>
              <w:t>61</w:t>
            </w:r>
          </w:p>
        </w:tc>
        <w:tc>
          <w:tcPr>
            <w:tcW w:w="1679" w:type="dxa"/>
            <w:vMerge/>
          </w:tcPr>
          <w:p w:rsidR="00B66584" w:rsidRPr="00274806" w:rsidRDefault="00B66584" w:rsidP="0047109F">
            <w:pPr>
              <w:jc w:val="center"/>
              <w:rPr>
                <w:sz w:val="24"/>
                <w:szCs w:val="24"/>
                <w:lang w:val="ru-RU"/>
              </w:rPr>
            </w:pPr>
          </w:p>
        </w:tc>
        <w:tc>
          <w:tcPr>
            <w:tcW w:w="2390" w:type="dxa"/>
          </w:tcPr>
          <w:p w:rsidR="00B66584" w:rsidRPr="0060636A" w:rsidRDefault="00B66584" w:rsidP="00D55C8A">
            <w:pPr>
              <w:autoSpaceDE w:val="0"/>
              <w:autoSpaceDN w:val="0"/>
              <w:adjustRightInd w:val="0"/>
              <w:ind w:left="30" w:right="30"/>
              <w:rPr>
                <w:sz w:val="24"/>
                <w:szCs w:val="24"/>
                <w:lang w:val="ru-RU"/>
              </w:rPr>
            </w:pPr>
            <w:r w:rsidRPr="00274806">
              <w:rPr>
                <w:sz w:val="24"/>
                <w:szCs w:val="24"/>
                <w:lang w:val="ru-RU"/>
              </w:rPr>
              <w:t xml:space="preserve">Различие частиц НЕ и НИ. </w:t>
            </w:r>
            <w:r w:rsidRPr="0060636A">
              <w:rPr>
                <w:sz w:val="24"/>
                <w:szCs w:val="24"/>
                <w:lang w:val="ru-RU"/>
              </w:rPr>
              <w:t>Причастные и деепричастные обороты.</w:t>
            </w:r>
          </w:p>
        </w:tc>
        <w:tc>
          <w:tcPr>
            <w:tcW w:w="1586" w:type="dxa"/>
          </w:tcPr>
          <w:p w:rsidR="00B66584" w:rsidRPr="00274806" w:rsidRDefault="00B66584" w:rsidP="00D55C8A">
            <w:pPr>
              <w:autoSpaceDE w:val="0"/>
              <w:autoSpaceDN w:val="0"/>
              <w:adjustRightInd w:val="0"/>
              <w:ind w:left="30" w:right="30"/>
              <w:rPr>
                <w:sz w:val="24"/>
                <w:szCs w:val="24"/>
              </w:rPr>
            </w:pPr>
            <w:proofErr w:type="spellStart"/>
            <w:r w:rsidRPr="00274806">
              <w:rPr>
                <w:sz w:val="24"/>
                <w:szCs w:val="24"/>
              </w:rPr>
              <w:t>Тренинг</w:t>
            </w:r>
            <w:proofErr w:type="spellEnd"/>
          </w:p>
        </w:tc>
        <w:tc>
          <w:tcPr>
            <w:tcW w:w="2203" w:type="dxa"/>
          </w:tcPr>
          <w:p w:rsidR="00B66584" w:rsidRPr="00274806" w:rsidRDefault="00B66584" w:rsidP="00D55C8A">
            <w:pPr>
              <w:autoSpaceDE w:val="0"/>
              <w:autoSpaceDN w:val="0"/>
              <w:adjustRightInd w:val="0"/>
              <w:ind w:left="30" w:right="30"/>
              <w:rPr>
                <w:sz w:val="24"/>
                <w:szCs w:val="24"/>
                <w:lang w:val="ru-RU"/>
              </w:rPr>
            </w:pPr>
            <w:r w:rsidRPr="00274806">
              <w:rPr>
                <w:sz w:val="24"/>
                <w:szCs w:val="24"/>
                <w:lang w:val="ru-RU"/>
              </w:rPr>
              <w:t xml:space="preserve">Овладеть умениями опознавать, анализировать, сопоставлять языковые явления и факты с учетом их различных интерпретаций и нормативности </w:t>
            </w:r>
          </w:p>
        </w:tc>
        <w:tc>
          <w:tcPr>
            <w:tcW w:w="1879" w:type="dxa"/>
          </w:tcPr>
          <w:p w:rsidR="00B66584" w:rsidRPr="00274806" w:rsidRDefault="00B66584" w:rsidP="00D55C8A">
            <w:pPr>
              <w:rPr>
                <w:sz w:val="24"/>
                <w:szCs w:val="24"/>
                <w:lang w:val="ru-RU"/>
              </w:rPr>
            </w:pPr>
            <w:r w:rsidRPr="00274806">
              <w:rPr>
                <w:sz w:val="24"/>
                <w:szCs w:val="24"/>
                <w:lang w:val="ru-RU"/>
              </w:rPr>
              <w:t>Отражение в письменной форме результатов своей деятельности</w:t>
            </w:r>
          </w:p>
        </w:tc>
        <w:tc>
          <w:tcPr>
            <w:tcW w:w="2146" w:type="dxa"/>
          </w:tcPr>
          <w:p w:rsidR="00B66584" w:rsidRPr="00274806" w:rsidRDefault="00B66584" w:rsidP="00D55C8A">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правописания омонимичных форм разных частей речи</w:t>
            </w:r>
          </w:p>
        </w:tc>
        <w:tc>
          <w:tcPr>
            <w:tcW w:w="936" w:type="dxa"/>
          </w:tcPr>
          <w:p w:rsidR="00B66584" w:rsidRDefault="00DE1B7C" w:rsidP="00D55C8A">
            <w:pPr>
              <w:jc w:val="center"/>
              <w:rPr>
                <w:lang w:val="ru-RU"/>
              </w:rPr>
            </w:pPr>
            <w:r>
              <w:rPr>
                <w:lang w:val="ru-RU"/>
              </w:rPr>
              <w:t>25.04</w:t>
            </w:r>
          </w:p>
          <w:p w:rsidR="00DE1B7C" w:rsidRPr="00274806" w:rsidRDefault="00DE1B7C" w:rsidP="00D55C8A">
            <w:pPr>
              <w:jc w:val="center"/>
              <w:rPr>
                <w:lang w:val="ru-RU"/>
              </w:rPr>
            </w:pPr>
            <w:r>
              <w:rPr>
                <w:lang w:val="ru-RU"/>
              </w:rPr>
              <w:t>28.04</w:t>
            </w: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62</w:t>
            </w:r>
          </w:p>
        </w:tc>
        <w:tc>
          <w:tcPr>
            <w:tcW w:w="1679" w:type="dxa"/>
            <w:vMerge/>
          </w:tcPr>
          <w:p w:rsidR="00B66584" w:rsidRPr="00274806" w:rsidRDefault="00B66584" w:rsidP="0047109F">
            <w:pPr>
              <w:jc w:val="center"/>
              <w:rPr>
                <w:sz w:val="24"/>
                <w:szCs w:val="24"/>
                <w:lang w:val="ru-RU"/>
              </w:rPr>
            </w:pPr>
          </w:p>
        </w:tc>
        <w:tc>
          <w:tcPr>
            <w:tcW w:w="2390" w:type="dxa"/>
          </w:tcPr>
          <w:p w:rsidR="00B66584" w:rsidRPr="00C358ED" w:rsidRDefault="00B66584" w:rsidP="0047109F">
            <w:pPr>
              <w:autoSpaceDE w:val="0"/>
              <w:autoSpaceDN w:val="0"/>
              <w:adjustRightInd w:val="0"/>
              <w:spacing w:line="261" w:lineRule="auto"/>
              <w:rPr>
                <w:sz w:val="24"/>
                <w:szCs w:val="24"/>
                <w:lang w:val="ru-RU"/>
              </w:rPr>
            </w:pPr>
            <w:r w:rsidRPr="00274806">
              <w:rPr>
                <w:sz w:val="24"/>
                <w:szCs w:val="24"/>
                <w:lang w:val="ru-RU"/>
              </w:rPr>
              <w:t>Правописание служебных слов. Обособленные члены предложения.</w:t>
            </w:r>
          </w:p>
        </w:tc>
        <w:tc>
          <w:tcPr>
            <w:tcW w:w="1586" w:type="dxa"/>
          </w:tcPr>
          <w:p w:rsidR="00B66584" w:rsidRPr="00274806" w:rsidRDefault="00B66584" w:rsidP="0047109F">
            <w:pPr>
              <w:autoSpaceDE w:val="0"/>
              <w:autoSpaceDN w:val="0"/>
              <w:adjustRightInd w:val="0"/>
              <w:ind w:left="30" w:right="30"/>
              <w:rPr>
                <w:sz w:val="24"/>
                <w:szCs w:val="24"/>
                <w:lang w:val="ru-RU"/>
              </w:rPr>
            </w:pPr>
            <w:proofErr w:type="spellStart"/>
            <w:r w:rsidRPr="00274806">
              <w:rPr>
                <w:sz w:val="24"/>
                <w:szCs w:val="24"/>
              </w:rPr>
              <w:t>Тренинг</w:t>
            </w:r>
            <w:proofErr w:type="spellEnd"/>
          </w:p>
        </w:tc>
        <w:tc>
          <w:tcPr>
            <w:tcW w:w="2203"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Углубить знания о взаимосвязи основных единиц языка, языковой </w:t>
            </w:r>
            <w:r w:rsidRPr="00274806">
              <w:rPr>
                <w:sz w:val="24"/>
                <w:szCs w:val="24"/>
                <w:lang w:val="ru-RU"/>
              </w:rPr>
              <w:lastRenderedPageBreak/>
              <w:t>норме; уметь оценивать языковые явления и факты с точки зрения нормативности</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lastRenderedPageBreak/>
              <w:t xml:space="preserve">Отражение в письменной форме результатов </w:t>
            </w:r>
            <w:r w:rsidRPr="00274806">
              <w:rPr>
                <w:sz w:val="24"/>
                <w:szCs w:val="24"/>
                <w:lang w:val="ru-RU"/>
              </w:rPr>
              <w:lastRenderedPageBreak/>
              <w:t>своей деятельности</w:t>
            </w:r>
          </w:p>
        </w:tc>
        <w:tc>
          <w:tcPr>
            <w:tcW w:w="2146" w:type="dxa"/>
          </w:tcPr>
          <w:p w:rsidR="00B66584" w:rsidRPr="00274806" w:rsidRDefault="00B66584" w:rsidP="0047109F">
            <w:pPr>
              <w:autoSpaceDE w:val="0"/>
              <w:autoSpaceDN w:val="0"/>
              <w:adjustRightInd w:val="0"/>
              <w:ind w:left="30" w:right="30"/>
              <w:rPr>
                <w:sz w:val="24"/>
                <w:szCs w:val="24"/>
                <w:lang w:val="ru-RU"/>
              </w:rPr>
            </w:pPr>
            <w:r w:rsidRPr="00274806">
              <w:rPr>
                <w:bCs/>
                <w:sz w:val="24"/>
                <w:szCs w:val="24"/>
                <w:lang w:val="ru-RU"/>
              </w:rPr>
              <w:lastRenderedPageBreak/>
              <w:t>Уметь</w:t>
            </w:r>
            <w:r w:rsidRPr="00274806">
              <w:rPr>
                <w:sz w:val="24"/>
                <w:szCs w:val="24"/>
                <w:lang w:val="ru-RU"/>
              </w:rPr>
              <w:t xml:space="preserve"> применять в практике письма нормы правописания </w:t>
            </w:r>
            <w:r w:rsidRPr="00274806">
              <w:rPr>
                <w:bCs/>
                <w:iCs/>
                <w:sz w:val="24"/>
                <w:szCs w:val="24"/>
                <w:lang w:val="ru-RU"/>
              </w:rPr>
              <w:lastRenderedPageBreak/>
              <w:t xml:space="preserve">служебных слов </w:t>
            </w:r>
            <w:r w:rsidRPr="00274806">
              <w:rPr>
                <w:sz w:val="24"/>
                <w:szCs w:val="24"/>
                <w:lang w:val="ru-RU"/>
              </w:rPr>
              <w:t xml:space="preserve"> с разными частями речи. </w:t>
            </w:r>
          </w:p>
        </w:tc>
        <w:tc>
          <w:tcPr>
            <w:tcW w:w="936" w:type="dxa"/>
          </w:tcPr>
          <w:p w:rsidR="00B66584" w:rsidRPr="00274806" w:rsidRDefault="00B66584"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740CFC">
            <w:pPr>
              <w:jc w:val="center"/>
              <w:rPr>
                <w:sz w:val="24"/>
                <w:szCs w:val="24"/>
                <w:lang w:val="ru-RU"/>
              </w:rPr>
            </w:pPr>
            <w:r w:rsidRPr="00274806">
              <w:rPr>
                <w:sz w:val="24"/>
                <w:szCs w:val="24"/>
                <w:lang w:val="ru-RU"/>
              </w:rPr>
              <w:lastRenderedPageBreak/>
              <w:t>63</w:t>
            </w:r>
          </w:p>
          <w:p w:rsidR="00B66584" w:rsidRPr="00274806" w:rsidRDefault="00B66584" w:rsidP="0047109F">
            <w:pPr>
              <w:jc w:val="center"/>
              <w:rPr>
                <w:sz w:val="24"/>
                <w:szCs w:val="24"/>
                <w:lang w:val="ru-RU"/>
              </w:rPr>
            </w:pPr>
          </w:p>
        </w:tc>
        <w:tc>
          <w:tcPr>
            <w:tcW w:w="1679" w:type="dxa"/>
            <w:vMerge/>
            <w:tcBorders>
              <w:top w:val="nil"/>
            </w:tcBorders>
          </w:tcPr>
          <w:p w:rsidR="00B66584" w:rsidRPr="00274806" w:rsidRDefault="00B66584" w:rsidP="0047109F">
            <w:pPr>
              <w:jc w:val="center"/>
              <w:rPr>
                <w:sz w:val="24"/>
                <w:szCs w:val="24"/>
                <w:lang w:val="ru-RU"/>
              </w:rPr>
            </w:pPr>
          </w:p>
        </w:tc>
        <w:tc>
          <w:tcPr>
            <w:tcW w:w="2390" w:type="dxa"/>
          </w:tcPr>
          <w:p w:rsidR="00B66584" w:rsidRPr="00274806" w:rsidRDefault="00B66584" w:rsidP="005901E1">
            <w:pPr>
              <w:autoSpaceDE w:val="0"/>
              <w:autoSpaceDN w:val="0"/>
              <w:adjustRightInd w:val="0"/>
              <w:ind w:left="30" w:right="30"/>
              <w:rPr>
                <w:bCs/>
                <w:sz w:val="24"/>
                <w:szCs w:val="24"/>
                <w:lang w:val="ru-RU"/>
              </w:rPr>
            </w:pPr>
            <w:r w:rsidRPr="00274806">
              <w:rPr>
                <w:sz w:val="24"/>
                <w:szCs w:val="24"/>
                <w:lang w:val="ru-RU"/>
              </w:rPr>
              <w:t>Готовимся к Единому государственному экзамену</w:t>
            </w:r>
          </w:p>
        </w:tc>
        <w:tc>
          <w:tcPr>
            <w:tcW w:w="1586" w:type="dxa"/>
          </w:tcPr>
          <w:p w:rsidR="00B66584" w:rsidRPr="00274806" w:rsidRDefault="00B66584" w:rsidP="005901E1">
            <w:pPr>
              <w:autoSpaceDE w:val="0"/>
              <w:autoSpaceDN w:val="0"/>
              <w:adjustRightInd w:val="0"/>
              <w:ind w:left="30" w:right="30"/>
              <w:rPr>
                <w:sz w:val="24"/>
                <w:szCs w:val="24"/>
              </w:rPr>
            </w:pPr>
            <w:proofErr w:type="spellStart"/>
            <w:r w:rsidRPr="00274806">
              <w:rPr>
                <w:sz w:val="24"/>
                <w:szCs w:val="24"/>
              </w:rPr>
              <w:t>Практикум</w:t>
            </w:r>
            <w:proofErr w:type="spellEnd"/>
            <w:r w:rsidRPr="00274806">
              <w:rPr>
                <w:sz w:val="24"/>
                <w:szCs w:val="24"/>
              </w:rPr>
              <w:t xml:space="preserve"> (</w:t>
            </w:r>
            <w:proofErr w:type="spellStart"/>
            <w:r w:rsidRPr="00274806">
              <w:rPr>
                <w:sz w:val="24"/>
                <w:szCs w:val="24"/>
              </w:rPr>
              <w:t>задания</w:t>
            </w:r>
            <w:proofErr w:type="spellEnd"/>
            <w:r w:rsidRPr="00274806">
              <w:rPr>
                <w:sz w:val="24"/>
                <w:szCs w:val="24"/>
              </w:rPr>
              <w:t xml:space="preserve"> С)</w:t>
            </w:r>
          </w:p>
        </w:tc>
        <w:tc>
          <w:tcPr>
            <w:tcW w:w="2203" w:type="dxa"/>
          </w:tcPr>
          <w:p w:rsidR="00B66584" w:rsidRPr="00274806" w:rsidRDefault="00B66584" w:rsidP="005901E1">
            <w:pPr>
              <w:autoSpaceDE w:val="0"/>
              <w:autoSpaceDN w:val="0"/>
              <w:adjustRightInd w:val="0"/>
              <w:ind w:left="30" w:right="30"/>
              <w:rPr>
                <w:b/>
                <w:bCs/>
                <w:sz w:val="24"/>
                <w:szCs w:val="24"/>
                <w:lang w:val="ru-RU"/>
              </w:rPr>
            </w:pPr>
            <w:r w:rsidRPr="00274806">
              <w:rPr>
                <w:bCs/>
                <w:sz w:val="24"/>
                <w:szCs w:val="24"/>
                <w:lang w:val="ru-RU"/>
              </w:rPr>
              <w:t>Уметь</w:t>
            </w:r>
            <w:r w:rsidRPr="00274806">
              <w:rPr>
                <w:sz w:val="24"/>
                <w:szCs w:val="24"/>
                <w:lang w:val="ru-RU"/>
              </w:rPr>
              <w:t xml:space="preserve"> выполнять тестовые задания уровня С.</w:t>
            </w:r>
          </w:p>
        </w:tc>
        <w:tc>
          <w:tcPr>
            <w:tcW w:w="1879" w:type="dxa"/>
          </w:tcPr>
          <w:p w:rsidR="00B66584" w:rsidRPr="00274806" w:rsidRDefault="00B66584" w:rsidP="005901E1">
            <w:pPr>
              <w:autoSpaceDE w:val="0"/>
              <w:autoSpaceDN w:val="0"/>
              <w:adjustRightInd w:val="0"/>
              <w:ind w:left="30" w:right="30"/>
              <w:rPr>
                <w:sz w:val="24"/>
                <w:szCs w:val="24"/>
                <w:lang w:val="ru-RU"/>
              </w:rPr>
            </w:pPr>
            <w:r w:rsidRPr="00274806">
              <w:rPr>
                <w:sz w:val="24"/>
                <w:szCs w:val="24"/>
                <w:lang w:val="ru-RU"/>
              </w:rPr>
              <w:t>Развернутое обоснование своей позиции с приведением системы аргументов</w:t>
            </w:r>
          </w:p>
        </w:tc>
        <w:tc>
          <w:tcPr>
            <w:tcW w:w="2146" w:type="dxa"/>
          </w:tcPr>
          <w:p w:rsidR="00B66584" w:rsidRPr="00274806" w:rsidRDefault="00B66584" w:rsidP="005901E1">
            <w:pPr>
              <w:autoSpaceDE w:val="0"/>
              <w:autoSpaceDN w:val="0"/>
              <w:adjustRightInd w:val="0"/>
              <w:ind w:left="30" w:right="30"/>
              <w:rPr>
                <w:sz w:val="24"/>
                <w:szCs w:val="24"/>
                <w:lang w:val="ru-RU"/>
              </w:rPr>
            </w:pPr>
            <w:r w:rsidRPr="00274806">
              <w:rPr>
                <w:bCs/>
                <w:sz w:val="24"/>
                <w:szCs w:val="24"/>
                <w:lang w:val="ru-RU"/>
              </w:rPr>
              <w:t>Уметь</w:t>
            </w:r>
            <w:r w:rsidRPr="00274806">
              <w:rPr>
                <w:sz w:val="24"/>
                <w:szCs w:val="24"/>
                <w:lang w:val="ru-RU"/>
              </w:rPr>
              <w:t xml:space="preserve"> определять стиль, тип речи текста, проводить анализ фонетических, лексических, морфологических, синтаксических особенностей текста. </w:t>
            </w:r>
          </w:p>
        </w:tc>
        <w:tc>
          <w:tcPr>
            <w:tcW w:w="936" w:type="dxa"/>
          </w:tcPr>
          <w:p w:rsidR="00B66584" w:rsidRPr="00274806" w:rsidRDefault="00B66584"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740CFC">
            <w:pPr>
              <w:jc w:val="center"/>
              <w:rPr>
                <w:sz w:val="24"/>
                <w:szCs w:val="24"/>
                <w:lang w:val="ru-RU"/>
              </w:rPr>
            </w:pPr>
            <w:r w:rsidRPr="00274806">
              <w:rPr>
                <w:sz w:val="24"/>
                <w:szCs w:val="24"/>
                <w:lang w:val="ru-RU"/>
              </w:rPr>
              <w:t>64</w:t>
            </w:r>
          </w:p>
          <w:p w:rsidR="00B66584" w:rsidRPr="00274806" w:rsidRDefault="00B66584" w:rsidP="00740CFC">
            <w:pPr>
              <w:jc w:val="center"/>
              <w:rPr>
                <w:sz w:val="24"/>
                <w:szCs w:val="24"/>
                <w:lang w:val="ru-RU"/>
              </w:rPr>
            </w:pPr>
            <w:r w:rsidRPr="00274806">
              <w:rPr>
                <w:sz w:val="24"/>
                <w:szCs w:val="24"/>
                <w:lang w:val="ru-RU"/>
              </w:rPr>
              <w:t>65</w:t>
            </w:r>
          </w:p>
          <w:p w:rsidR="00B66584" w:rsidRPr="00274806" w:rsidRDefault="00B66584" w:rsidP="0047109F">
            <w:pPr>
              <w:jc w:val="center"/>
              <w:rPr>
                <w:sz w:val="24"/>
                <w:szCs w:val="24"/>
                <w:lang w:val="ru-RU"/>
              </w:rPr>
            </w:pPr>
          </w:p>
        </w:tc>
        <w:tc>
          <w:tcPr>
            <w:tcW w:w="1679" w:type="dxa"/>
            <w:vMerge/>
            <w:tcBorders>
              <w:top w:val="nil"/>
            </w:tcBorders>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Употребление</w:t>
            </w:r>
            <w:proofErr w:type="spellEnd"/>
            <w:r w:rsidRPr="00274806">
              <w:rPr>
                <w:sz w:val="24"/>
                <w:szCs w:val="24"/>
              </w:rPr>
              <w:t xml:space="preserve"> </w:t>
            </w:r>
            <w:proofErr w:type="spellStart"/>
            <w:r w:rsidRPr="00274806">
              <w:rPr>
                <w:sz w:val="24"/>
                <w:szCs w:val="24"/>
              </w:rPr>
              <w:t>дефиса</w:t>
            </w:r>
            <w:proofErr w:type="spellEnd"/>
            <w:r w:rsidRPr="00274806">
              <w:rPr>
                <w:sz w:val="24"/>
                <w:szCs w:val="24"/>
              </w:rPr>
              <w:t xml:space="preserve">. </w:t>
            </w:r>
            <w:proofErr w:type="spellStart"/>
            <w:r w:rsidRPr="00274806">
              <w:rPr>
                <w:sz w:val="24"/>
                <w:szCs w:val="24"/>
              </w:rPr>
              <w:t>Прямая</w:t>
            </w:r>
            <w:proofErr w:type="spellEnd"/>
            <w:r w:rsidRPr="00274806">
              <w:rPr>
                <w:sz w:val="24"/>
                <w:szCs w:val="24"/>
              </w:rPr>
              <w:t xml:space="preserve"> </w:t>
            </w:r>
            <w:proofErr w:type="spellStart"/>
            <w:r w:rsidRPr="00274806">
              <w:rPr>
                <w:sz w:val="24"/>
                <w:szCs w:val="24"/>
              </w:rPr>
              <w:t>речь</w:t>
            </w:r>
            <w:proofErr w:type="spellEnd"/>
            <w:r w:rsidRPr="00274806">
              <w:rPr>
                <w:sz w:val="24"/>
                <w:szCs w:val="24"/>
              </w:rPr>
              <w:t>.</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Тренинг</w:t>
            </w:r>
            <w:proofErr w:type="spellEnd"/>
          </w:p>
        </w:tc>
        <w:tc>
          <w:tcPr>
            <w:tcW w:w="2203" w:type="dxa"/>
          </w:tcPr>
          <w:p w:rsidR="00B66584" w:rsidRPr="00274806" w:rsidRDefault="00B66584" w:rsidP="0047109F">
            <w:pPr>
              <w:autoSpaceDE w:val="0"/>
              <w:autoSpaceDN w:val="0"/>
              <w:adjustRightInd w:val="0"/>
              <w:ind w:left="30" w:right="30"/>
              <w:rPr>
                <w:sz w:val="24"/>
                <w:szCs w:val="24"/>
                <w:lang w:val="ru-RU"/>
              </w:rPr>
            </w:pPr>
            <w:r w:rsidRPr="00274806">
              <w:rPr>
                <w:bCs/>
                <w:sz w:val="24"/>
                <w:szCs w:val="24"/>
                <w:lang w:val="ru-RU"/>
              </w:rPr>
              <w:t>Уметь</w:t>
            </w:r>
            <w:r w:rsidRPr="00274806">
              <w:rPr>
                <w:sz w:val="24"/>
                <w:szCs w:val="24"/>
                <w:lang w:val="ru-RU"/>
              </w:rPr>
              <w:t xml:space="preserve"> разграничивать варианты норм, преднамеренные и непреднамеренные нарушения языковой нормы </w:t>
            </w:r>
          </w:p>
        </w:tc>
        <w:tc>
          <w:tcPr>
            <w:tcW w:w="1879" w:type="dxa"/>
          </w:tcPr>
          <w:p w:rsidR="00B66584" w:rsidRPr="00274806" w:rsidRDefault="00B66584" w:rsidP="001344F2">
            <w:pPr>
              <w:rPr>
                <w:sz w:val="24"/>
                <w:szCs w:val="24"/>
                <w:lang w:val="ru-RU"/>
              </w:rPr>
            </w:pPr>
            <w:r w:rsidRPr="00274806">
              <w:rPr>
                <w:sz w:val="24"/>
                <w:szCs w:val="24"/>
                <w:lang w:val="ru-RU"/>
              </w:rPr>
              <w:t>Отражение в письменной форме результатов своей деятельности</w:t>
            </w:r>
          </w:p>
        </w:tc>
        <w:tc>
          <w:tcPr>
            <w:tcW w:w="2146"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слитного, дефисного и раздельного написания слов. </w:t>
            </w:r>
          </w:p>
        </w:tc>
        <w:tc>
          <w:tcPr>
            <w:tcW w:w="936" w:type="dxa"/>
          </w:tcPr>
          <w:p w:rsidR="00DE1B7C" w:rsidRPr="00274806" w:rsidRDefault="00DE1B7C"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66</w:t>
            </w:r>
          </w:p>
          <w:p w:rsidR="00B66584" w:rsidRPr="00274806" w:rsidRDefault="00B66584" w:rsidP="0047109F">
            <w:pPr>
              <w:jc w:val="center"/>
              <w:rPr>
                <w:sz w:val="24"/>
                <w:szCs w:val="24"/>
                <w:lang w:val="ru-RU"/>
              </w:rPr>
            </w:pPr>
            <w:r w:rsidRPr="00274806">
              <w:rPr>
                <w:sz w:val="24"/>
                <w:szCs w:val="24"/>
                <w:lang w:val="ru-RU"/>
              </w:rPr>
              <w:t>67</w:t>
            </w:r>
          </w:p>
        </w:tc>
        <w:tc>
          <w:tcPr>
            <w:tcW w:w="1679" w:type="dxa"/>
            <w:vMerge/>
            <w:tcBorders>
              <w:top w:val="nil"/>
            </w:tcBorders>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Прописные и строчные написания. Обращение, вводные слова.</w:t>
            </w:r>
          </w:p>
        </w:tc>
        <w:tc>
          <w:tcPr>
            <w:tcW w:w="1586"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Тренинг</w:t>
            </w:r>
            <w:proofErr w:type="spellEnd"/>
          </w:p>
        </w:tc>
        <w:tc>
          <w:tcPr>
            <w:tcW w:w="2203"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самостоятельно редактировать, творчески перерабатывать собственный текст </w:t>
            </w:r>
          </w:p>
        </w:tc>
        <w:tc>
          <w:tcPr>
            <w:tcW w:w="1879" w:type="dxa"/>
          </w:tcPr>
          <w:p w:rsidR="00B66584" w:rsidRPr="00274806" w:rsidRDefault="00B66584" w:rsidP="001344F2">
            <w:pPr>
              <w:rPr>
                <w:sz w:val="24"/>
                <w:szCs w:val="24"/>
                <w:lang w:val="ru-RU"/>
              </w:rPr>
            </w:pPr>
            <w:r w:rsidRPr="00274806">
              <w:rPr>
                <w:sz w:val="24"/>
                <w:szCs w:val="24"/>
                <w:lang w:val="ru-RU"/>
              </w:rPr>
              <w:t>Отражение в письменной форме результатов своей деятельности</w:t>
            </w:r>
          </w:p>
        </w:tc>
        <w:tc>
          <w:tcPr>
            <w:tcW w:w="2146"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нормы употребления прописной буквы, правила переноса слов. </w:t>
            </w:r>
          </w:p>
        </w:tc>
        <w:tc>
          <w:tcPr>
            <w:tcW w:w="936" w:type="dxa"/>
          </w:tcPr>
          <w:p w:rsidR="00DE1B7C" w:rsidRPr="00274806" w:rsidRDefault="00DE1B7C"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68</w:t>
            </w:r>
          </w:p>
          <w:p w:rsidR="00B66584" w:rsidRPr="00274806" w:rsidRDefault="00B66584" w:rsidP="0047109F">
            <w:pPr>
              <w:jc w:val="center"/>
              <w:rPr>
                <w:sz w:val="24"/>
                <w:szCs w:val="24"/>
                <w:lang w:val="ru-RU"/>
              </w:rPr>
            </w:pPr>
          </w:p>
        </w:tc>
        <w:tc>
          <w:tcPr>
            <w:tcW w:w="1679" w:type="dxa"/>
            <w:vMerge/>
            <w:tcBorders>
              <w:top w:val="nil"/>
            </w:tcBorders>
          </w:tcPr>
          <w:p w:rsidR="00B66584" w:rsidRPr="00274806" w:rsidRDefault="00B66584" w:rsidP="0047109F">
            <w:pPr>
              <w:jc w:val="center"/>
              <w:rPr>
                <w:sz w:val="24"/>
                <w:szCs w:val="24"/>
                <w:lang w:val="ru-RU"/>
              </w:rPr>
            </w:pPr>
          </w:p>
        </w:tc>
        <w:tc>
          <w:tcPr>
            <w:tcW w:w="2390" w:type="dxa"/>
          </w:tcPr>
          <w:p w:rsidR="00B66584" w:rsidRPr="00274806" w:rsidRDefault="00B66584" w:rsidP="0047109F">
            <w:pPr>
              <w:autoSpaceDE w:val="0"/>
              <w:autoSpaceDN w:val="0"/>
              <w:adjustRightInd w:val="0"/>
              <w:ind w:left="30" w:right="30"/>
              <w:rPr>
                <w:sz w:val="24"/>
                <w:szCs w:val="24"/>
              </w:rPr>
            </w:pPr>
            <w:proofErr w:type="spellStart"/>
            <w:r w:rsidRPr="00274806">
              <w:rPr>
                <w:sz w:val="24"/>
                <w:szCs w:val="24"/>
              </w:rPr>
              <w:t>Контрольное</w:t>
            </w:r>
            <w:proofErr w:type="spellEnd"/>
            <w:r w:rsidRPr="00274806">
              <w:rPr>
                <w:sz w:val="24"/>
                <w:szCs w:val="24"/>
              </w:rPr>
              <w:t xml:space="preserve"> </w:t>
            </w:r>
            <w:proofErr w:type="spellStart"/>
            <w:r w:rsidRPr="00274806">
              <w:rPr>
                <w:sz w:val="24"/>
                <w:szCs w:val="24"/>
              </w:rPr>
              <w:t>изложение</w:t>
            </w:r>
            <w:proofErr w:type="spellEnd"/>
            <w:r w:rsidRPr="00274806">
              <w:rPr>
                <w:sz w:val="24"/>
                <w:szCs w:val="24"/>
              </w:rPr>
              <w:t>.</w:t>
            </w:r>
          </w:p>
        </w:tc>
        <w:tc>
          <w:tcPr>
            <w:tcW w:w="1586"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Развитие речи</w:t>
            </w:r>
          </w:p>
        </w:tc>
        <w:tc>
          <w:tcPr>
            <w:tcW w:w="2203" w:type="dxa"/>
          </w:tcPr>
          <w:p w:rsidR="00B66584" w:rsidRPr="00274806" w:rsidRDefault="00B66584" w:rsidP="0047109F">
            <w:pPr>
              <w:autoSpaceDE w:val="0"/>
              <w:autoSpaceDN w:val="0"/>
              <w:adjustRightInd w:val="0"/>
              <w:ind w:left="30" w:right="30"/>
              <w:rPr>
                <w:sz w:val="24"/>
                <w:szCs w:val="24"/>
                <w:lang w:val="ru-RU"/>
              </w:rPr>
            </w:pPr>
            <w:r w:rsidRPr="00274806">
              <w:rPr>
                <w:bCs/>
                <w:sz w:val="24"/>
                <w:szCs w:val="24"/>
                <w:lang w:val="ru-RU"/>
              </w:rPr>
              <w:t>Уметь</w:t>
            </w:r>
            <w:r w:rsidRPr="00274806">
              <w:rPr>
                <w:sz w:val="24"/>
                <w:szCs w:val="24"/>
                <w:lang w:val="ru-RU"/>
              </w:rPr>
              <w:t xml:space="preserve"> оценивать языковые явления и факты с точки зрения нормативности </w:t>
            </w:r>
          </w:p>
        </w:tc>
        <w:tc>
          <w:tcPr>
            <w:tcW w:w="1879" w:type="dxa"/>
          </w:tcPr>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 xml:space="preserve">Владение навыками создания </w:t>
            </w:r>
          </w:p>
          <w:p w:rsidR="00B66584" w:rsidRPr="00274806" w:rsidRDefault="00B66584" w:rsidP="0047109F">
            <w:pPr>
              <w:autoSpaceDE w:val="0"/>
              <w:autoSpaceDN w:val="0"/>
              <w:adjustRightInd w:val="0"/>
              <w:ind w:left="30" w:right="30"/>
              <w:rPr>
                <w:sz w:val="24"/>
                <w:szCs w:val="24"/>
                <w:lang w:val="ru-RU"/>
              </w:rPr>
            </w:pPr>
            <w:r w:rsidRPr="00274806">
              <w:rPr>
                <w:sz w:val="24"/>
                <w:szCs w:val="24"/>
                <w:lang w:val="ru-RU"/>
              </w:rPr>
              <w:t>и редактирования собственного текста</w:t>
            </w:r>
          </w:p>
        </w:tc>
        <w:tc>
          <w:tcPr>
            <w:tcW w:w="2146" w:type="dxa"/>
          </w:tcPr>
          <w:p w:rsidR="00B66584" w:rsidRPr="00274806" w:rsidRDefault="00B66584" w:rsidP="0047109F">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составлять план, определять тип и стиль речи текста; подробно его излагать, применяя нормы современного русского языка, </w:t>
            </w:r>
            <w:r w:rsidRPr="00274806">
              <w:rPr>
                <w:sz w:val="24"/>
                <w:szCs w:val="24"/>
                <w:lang w:val="ru-RU"/>
              </w:rPr>
              <w:lastRenderedPageBreak/>
              <w:t xml:space="preserve">используя синонимические ресурсы. </w:t>
            </w:r>
          </w:p>
        </w:tc>
        <w:tc>
          <w:tcPr>
            <w:tcW w:w="936" w:type="dxa"/>
          </w:tcPr>
          <w:p w:rsidR="00B66584" w:rsidRPr="00274806" w:rsidRDefault="00B66584" w:rsidP="00DE1B7C">
            <w:pP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lastRenderedPageBreak/>
              <w:t>69</w:t>
            </w:r>
          </w:p>
        </w:tc>
        <w:tc>
          <w:tcPr>
            <w:tcW w:w="1679" w:type="dxa"/>
            <w:vMerge/>
            <w:tcBorders>
              <w:top w:val="nil"/>
            </w:tcBorders>
          </w:tcPr>
          <w:p w:rsidR="00B66584" w:rsidRPr="00274806" w:rsidRDefault="00B66584" w:rsidP="0047109F">
            <w:pPr>
              <w:jc w:val="center"/>
              <w:rPr>
                <w:sz w:val="24"/>
                <w:szCs w:val="24"/>
                <w:lang w:val="ru-RU"/>
              </w:rPr>
            </w:pPr>
          </w:p>
        </w:tc>
        <w:tc>
          <w:tcPr>
            <w:tcW w:w="2390" w:type="dxa"/>
          </w:tcPr>
          <w:p w:rsidR="00B66584" w:rsidRPr="00274806" w:rsidRDefault="00B66584" w:rsidP="00746601">
            <w:pPr>
              <w:autoSpaceDE w:val="0"/>
              <w:autoSpaceDN w:val="0"/>
              <w:adjustRightInd w:val="0"/>
              <w:ind w:left="30" w:right="30"/>
              <w:rPr>
                <w:sz w:val="24"/>
                <w:szCs w:val="24"/>
                <w:lang w:val="ru-RU"/>
              </w:rPr>
            </w:pPr>
            <w:r w:rsidRPr="00274806">
              <w:rPr>
                <w:sz w:val="24"/>
                <w:szCs w:val="24"/>
                <w:lang w:val="ru-RU"/>
              </w:rPr>
              <w:t>Контрольный диктант и его анализ. Тест.</w:t>
            </w:r>
          </w:p>
        </w:tc>
        <w:tc>
          <w:tcPr>
            <w:tcW w:w="1586" w:type="dxa"/>
          </w:tcPr>
          <w:p w:rsidR="00B66584" w:rsidRPr="00274806" w:rsidRDefault="00B66584" w:rsidP="00746601">
            <w:pPr>
              <w:autoSpaceDE w:val="0"/>
              <w:autoSpaceDN w:val="0"/>
              <w:adjustRightInd w:val="0"/>
              <w:ind w:left="30" w:right="30"/>
              <w:rPr>
                <w:sz w:val="24"/>
                <w:szCs w:val="24"/>
              </w:rPr>
            </w:pPr>
            <w:proofErr w:type="spellStart"/>
            <w:r w:rsidRPr="00274806">
              <w:rPr>
                <w:sz w:val="24"/>
                <w:szCs w:val="24"/>
              </w:rPr>
              <w:t>Контроль</w:t>
            </w:r>
            <w:proofErr w:type="spellEnd"/>
            <w:r w:rsidRPr="00274806">
              <w:rPr>
                <w:sz w:val="24"/>
                <w:szCs w:val="24"/>
              </w:rPr>
              <w:t xml:space="preserve"> </w:t>
            </w:r>
          </w:p>
        </w:tc>
        <w:tc>
          <w:tcPr>
            <w:tcW w:w="2203" w:type="dxa"/>
          </w:tcPr>
          <w:p w:rsidR="00B66584" w:rsidRPr="00274806" w:rsidRDefault="00B66584" w:rsidP="00746601">
            <w:pPr>
              <w:jc w:val="center"/>
              <w:rPr>
                <w:sz w:val="24"/>
                <w:szCs w:val="24"/>
                <w:lang w:val="ru-RU"/>
              </w:rPr>
            </w:pPr>
          </w:p>
        </w:tc>
        <w:tc>
          <w:tcPr>
            <w:tcW w:w="1879" w:type="dxa"/>
          </w:tcPr>
          <w:p w:rsidR="00B66584" w:rsidRPr="00274806" w:rsidRDefault="00B66584" w:rsidP="00746601">
            <w:pPr>
              <w:rPr>
                <w:sz w:val="24"/>
                <w:szCs w:val="24"/>
                <w:lang w:val="ru-RU"/>
              </w:rPr>
            </w:pPr>
            <w:r w:rsidRPr="00274806">
              <w:rPr>
                <w:sz w:val="24"/>
                <w:szCs w:val="24"/>
                <w:lang w:val="ru-RU"/>
              </w:rPr>
              <w:t>Отражение в письменной форме результатов своей деятельности</w:t>
            </w:r>
          </w:p>
        </w:tc>
        <w:tc>
          <w:tcPr>
            <w:tcW w:w="2146" w:type="dxa"/>
          </w:tcPr>
          <w:p w:rsidR="00B66584" w:rsidRPr="00274806" w:rsidRDefault="00B66584" w:rsidP="00746601">
            <w:pPr>
              <w:autoSpaceDE w:val="0"/>
              <w:autoSpaceDN w:val="0"/>
              <w:adjustRightInd w:val="0"/>
              <w:ind w:left="30" w:right="30"/>
              <w:rPr>
                <w:i/>
                <w:iCs/>
                <w:sz w:val="24"/>
                <w:szCs w:val="24"/>
                <w:lang w:val="ru-RU"/>
              </w:rPr>
            </w:pPr>
            <w:r w:rsidRPr="00274806">
              <w:rPr>
                <w:bCs/>
                <w:sz w:val="24"/>
                <w:szCs w:val="24"/>
                <w:lang w:val="ru-RU"/>
              </w:rPr>
              <w:t>Уметь</w:t>
            </w:r>
            <w:r w:rsidRPr="00274806">
              <w:rPr>
                <w:sz w:val="24"/>
                <w:szCs w:val="24"/>
                <w:lang w:val="ru-RU"/>
              </w:rPr>
              <w:t xml:space="preserve"> применять в практике письма орфографические и </w:t>
            </w:r>
            <w:proofErr w:type="spellStart"/>
            <w:r w:rsidRPr="00274806">
              <w:rPr>
                <w:sz w:val="24"/>
                <w:szCs w:val="24"/>
                <w:lang w:val="ru-RU"/>
              </w:rPr>
              <w:t>пунктуац</w:t>
            </w:r>
            <w:proofErr w:type="spellEnd"/>
            <w:r>
              <w:rPr>
                <w:sz w:val="24"/>
                <w:szCs w:val="24"/>
                <w:lang w:val="ru-RU"/>
              </w:rPr>
              <w:t>.</w:t>
            </w:r>
            <w:r w:rsidRPr="00274806">
              <w:rPr>
                <w:sz w:val="24"/>
                <w:szCs w:val="24"/>
                <w:lang w:val="ru-RU"/>
              </w:rPr>
              <w:t xml:space="preserve"> нормы русского литературного языка. </w:t>
            </w:r>
          </w:p>
        </w:tc>
        <w:tc>
          <w:tcPr>
            <w:tcW w:w="936" w:type="dxa"/>
          </w:tcPr>
          <w:p w:rsidR="00B66584" w:rsidRPr="00274806" w:rsidRDefault="00B66584" w:rsidP="0047109F">
            <w:pPr>
              <w:jc w:val="center"/>
              <w:rPr>
                <w:lang w:val="ru-RU"/>
              </w:rPr>
            </w:pPr>
          </w:p>
        </w:tc>
        <w:tc>
          <w:tcPr>
            <w:tcW w:w="758" w:type="dxa"/>
          </w:tcPr>
          <w:p w:rsidR="00B66584" w:rsidRPr="00274806" w:rsidRDefault="00B66584" w:rsidP="0047109F">
            <w:pPr>
              <w:jc w:val="center"/>
              <w:rPr>
                <w:lang w:val="ru-RU"/>
              </w:rPr>
            </w:pPr>
          </w:p>
        </w:tc>
      </w:tr>
      <w:tr w:rsidR="00B66584" w:rsidRPr="00B6339C" w:rsidTr="000B6A3D">
        <w:tc>
          <w:tcPr>
            <w:tcW w:w="848" w:type="dxa"/>
          </w:tcPr>
          <w:p w:rsidR="00B66584" w:rsidRPr="00274806" w:rsidRDefault="00B66584" w:rsidP="0047109F">
            <w:pPr>
              <w:jc w:val="center"/>
              <w:rPr>
                <w:sz w:val="24"/>
                <w:szCs w:val="24"/>
                <w:lang w:val="ru-RU"/>
              </w:rPr>
            </w:pPr>
            <w:r w:rsidRPr="00274806">
              <w:rPr>
                <w:sz w:val="24"/>
                <w:szCs w:val="24"/>
                <w:lang w:val="ru-RU"/>
              </w:rPr>
              <w:t>70</w:t>
            </w:r>
          </w:p>
        </w:tc>
        <w:tc>
          <w:tcPr>
            <w:tcW w:w="1679" w:type="dxa"/>
            <w:vMerge/>
            <w:tcBorders>
              <w:top w:val="nil"/>
            </w:tcBorders>
          </w:tcPr>
          <w:p w:rsidR="00B66584" w:rsidRPr="00274806" w:rsidRDefault="00B66584" w:rsidP="0047109F">
            <w:pPr>
              <w:jc w:val="center"/>
              <w:rPr>
                <w:sz w:val="24"/>
                <w:szCs w:val="24"/>
                <w:lang w:val="ru-RU"/>
              </w:rPr>
            </w:pPr>
          </w:p>
        </w:tc>
        <w:tc>
          <w:tcPr>
            <w:tcW w:w="2390" w:type="dxa"/>
          </w:tcPr>
          <w:p w:rsidR="00B66584" w:rsidRPr="00274806" w:rsidRDefault="00B66584" w:rsidP="00FB0210">
            <w:pPr>
              <w:autoSpaceDE w:val="0"/>
              <w:autoSpaceDN w:val="0"/>
              <w:adjustRightInd w:val="0"/>
              <w:ind w:left="30" w:right="30"/>
              <w:rPr>
                <w:bCs/>
                <w:sz w:val="24"/>
                <w:szCs w:val="24"/>
                <w:lang w:val="ru-RU"/>
              </w:rPr>
            </w:pPr>
            <w:r w:rsidRPr="00274806">
              <w:rPr>
                <w:sz w:val="24"/>
                <w:szCs w:val="24"/>
                <w:lang w:val="ru-RU"/>
              </w:rPr>
              <w:t>Готовимся к Единому государственному экзамену</w:t>
            </w:r>
          </w:p>
        </w:tc>
        <w:tc>
          <w:tcPr>
            <w:tcW w:w="1586" w:type="dxa"/>
          </w:tcPr>
          <w:p w:rsidR="00B66584" w:rsidRPr="00274806" w:rsidRDefault="00B66584" w:rsidP="00FB0210">
            <w:pPr>
              <w:autoSpaceDE w:val="0"/>
              <w:autoSpaceDN w:val="0"/>
              <w:adjustRightInd w:val="0"/>
              <w:ind w:left="30" w:right="30"/>
              <w:rPr>
                <w:sz w:val="24"/>
                <w:szCs w:val="24"/>
                <w:lang w:val="ru-RU"/>
              </w:rPr>
            </w:pPr>
            <w:r w:rsidRPr="00274806">
              <w:rPr>
                <w:sz w:val="24"/>
                <w:szCs w:val="24"/>
                <w:lang w:val="ru-RU"/>
              </w:rPr>
              <w:t>Практикум (задания С)</w:t>
            </w:r>
          </w:p>
        </w:tc>
        <w:tc>
          <w:tcPr>
            <w:tcW w:w="2203" w:type="dxa"/>
          </w:tcPr>
          <w:p w:rsidR="00B66584" w:rsidRPr="00274806" w:rsidRDefault="00B66584" w:rsidP="00FB0210">
            <w:pPr>
              <w:autoSpaceDE w:val="0"/>
              <w:autoSpaceDN w:val="0"/>
              <w:adjustRightInd w:val="0"/>
              <w:ind w:left="30" w:right="30"/>
              <w:rPr>
                <w:b/>
                <w:bCs/>
                <w:sz w:val="24"/>
                <w:szCs w:val="24"/>
                <w:lang w:val="ru-RU"/>
              </w:rPr>
            </w:pPr>
            <w:r w:rsidRPr="00274806">
              <w:rPr>
                <w:bCs/>
                <w:sz w:val="24"/>
                <w:szCs w:val="24"/>
                <w:lang w:val="ru-RU"/>
              </w:rPr>
              <w:t>Уметь</w:t>
            </w:r>
            <w:r w:rsidRPr="00274806">
              <w:rPr>
                <w:sz w:val="24"/>
                <w:szCs w:val="24"/>
                <w:lang w:val="ru-RU"/>
              </w:rPr>
              <w:t xml:space="preserve"> выполнять тестовые задания уровня С.</w:t>
            </w:r>
          </w:p>
        </w:tc>
        <w:tc>
          <w:tcPr>
            <w:tcW w:w="1879" w:type="dxa"/>
          </w:tcPr>
          <w:p w:rsidR="00B66584" w:rsidRPr="00274806" w:rsidRDefault="00B66584" w:rsidP="00FB0210">
            <w:pPr>
              <w:autoSpaceDE w:val="0"/>
              <w:autoSpaceDN w:val="0"/>
              <w:adjustRightInd w:val="0"/>
              <w:ind w:left="30" w:right="30"/>
              <w:rPr>
                <w:sz w:val="24"/>
                <w:szCs w:val="24"/>
                <w:lang w:val="ru-RU"/>
              </w:rPr>
            </w:pPr>
            <w:r w:rsidRPr="00274806">
              <w:rPr>
                <w:sz w:val="24"/>
                <w:szCs w:val="24"/>
                <w:lang w:val="ru-RU"/>
              </w:rPr>
              <w:t>Развернутое обоснование своей позиции с приведением системы аргументов</w:t>
            </w:r>
          </w:p>
        </w:tc>
        <w:tc>
          <w:tcPr>
            <w:tcW w:w="2146" w:type="dxa"/>
          </w:tcPr>
          <w:p w:rsidR="00B66584" w:rsidRPr="00274806" w:rsidRDefault="00B66584" w:rsidP="00FB0210">
            <w:pPr>
              <w:autoSpaceDE w:val="0"/>
              <w:autoSpaceDN w:val="0"/>
              <w:adjustRightInd w:val="0"/>
              <w:ind w:left="30" w:right="30"/>
              <w:rPr>
                <w:sz w:val="24"/>
                <w:szCs w:val="24"/>
                <w:lang w:val="ru-RU"/>
              </w:rPr>
            </w:pPr>
            <w:r w:rsidRPr="00274806">
              <w:rPr>
                <w:bCs/>
                <w:sz w:val="24"/>
                <w:szCs w:val="24"/>
                <w:lang w:val="ru-RU"/>
              </w:rPr>
              <w:t>Уметь</w:t>
            </w:r>
            <w:r w:rsidRPr="00274806">
              <w:rPr>
                <w:sz w:val="24"/>
                <w:szCs w:val="24"/>
                <w:lang w:val="ru-RU"/>
              </w:rPr>
              <w:t xml:space="preserve"> определять стиль, тип речи текста, проводить анализ фонетических, лексических, морфологических, синтаксических особенностей текста. </w:t>
            </w:r>
          </w:p>
        </w:tc>
        <w:tc>
          <w:tcPr>
            <w:tcW w:w="936" w:type="dxa"/>
          </w:tcPr>
          <w:p w:rsidR="00B66584" w:rsidRPr="00274806" w:rsidRDefault="00B66584" w:rsidP="0047109F">
            <w:pPr>
              <w:jc w:val="center"/>
              <w:rPr>
                <w:lang w:val="ru-RU"/>
              </w:rPr>
            </w:pPr>
          </w:p>
        </w:tc>
        <w:tc>
          <w:tcPr>
            <w:tcW w:w="758" w:type="dxa"/>
          </w:tcPr>
          <w:p w:rsidR="00B66584" w:rsidRPr="00274806" w:rsidRDefault="00B66584" w:rsidP="0047109F">
            <w:pPr>
              <w:jc w:val="center"/>
              <w:rPr>
                <w:lang w:val="ru-RU"/>
              </w:rPr>
            </w:pPr>
          </w:p>
        </w:tc>
      </w:tr>
      <w:tr w:rsidR="00B66584" w:rsidRPr="00274806" w:rsidTr="000B6A3D">
        <w:tc>
          <w:tcPr>
            <w:tcW w:w="12731" w:type="dxa"/>
            <w:gridSpan w:val="7"/>
          </w:tcPr>
          <w:p w:rsidR="00B66584" w:rsidRPr="00274806" w:rsidRDefault="00B66584" w:rsidP="00740CFC">
            <w:pPr>
              <w:autoSpaceDE w:val="0"/>
              <w:autoSpaceDN w:val="0"/>
              <w:adjustRightInd w:val="0"/>
              <w:ind w:left="30" w:right="30"/>
              <w:jc w:val="center"/>
              <w:rPr>
                <w:b/>
                <w:sz w:val="24"/>
                <w:szCs w:val="24"/>
                <w:lang w:val="ru-RU"/>
              </w:rPr>
            </w:pPr>
            <w:r w:rsidRPr="00274806">
              <w:rPr>
                <w:b/>
                <w:sz w:val="24"/>
                <w:szCs w:val="24"/>
                <w:lang w:val="ru-RU"/>
              </w:rPr>
              <w:t>Всего: 70 часов</w:t>
            </w:r>
          </w:p>
        </w:tc>
        <w:tc>
          <w:tcPr>
            <w:tcW w:w="936" w:type="dxa"/>
          </w:tcPr>
          <w:p w:rsidR="00B66584" w:rsidRPr="00274806" w:rsidRDefault="00B66584" w:rsidP="0047109F">
            <w:pPr>
              <w:jc w:val="center"/>
              <w:rPr>
                <w:sz w:val="24"/>
                <w:szCs w:val="24"/>
                <w:lang w:val="ru-RU"/>
              </w:rPr>
            </w:pPr>
          </w:p>
        </w:tc>
        <w:tc>
          <w:tcPr>
            <w:tcW w:w="758" w:type="dxa"/>
          </w:tcPr>
          <w:p w:rsidR="00B66584" w:rsidRPr="00274806" w:rsidRDefault="00B66584" w:rsidP="0047109F">
            <w:pPr>
              <w:jc w:val="center"/>
              <w:rPr>
                <w:sz w:val="24"/>
                <w:szCs w:val="24"/>
                <w:lang w:val="ru-RU"/>
              </w:rPr>
            </w:pPr>
          </w:p>
        </w:tc>
      </w:tr>
    </w:tbl>
    <w:p w:rsidR="00B66584" w:rsidRDefault="00B66584" w:rsidP="00085485">
      <w:pPr>
        <w:jc w:val="center"/>
        <w:rPr>
          <w:lang w:val="ru-RU"/>
        </w:rPr>
      </w:pPr>
    </w:p>
    <w:p w:rsidR="00B66584" w:rsidRDefault="00B66584" w:rsidP="00274806">
      <w:pPr>
        <w:rPr>
          <w:lang w:val="ru-RU"/>
        </w:rPr>
      </w:pPr>
    </w:p>
    <w:p w:rsidR="00B66584" w:rsidRDefault="00B66584" w:rsidP="00274806">
      <w:pPr>
        <w:rPr>
          <w:lang w:val="ru-RU"/>
        </w:rPr>
      </w:pPr>
    </w:p>
    <w:p w:rsidR="00B66584" w:rsidRDefault="00B66584" w:rsidP="00274806">
      <w:pPr>
        <w:rPr>
          <w:lang w:val="ru-RU"/>
        </w:rPr>
      </w:pPr>
    </w:p>
    <w:p w:rsidR="00E327E0" w:rsidRDefault="00E327E0" w:rsidP="00E327E0">
      <w:pPr>
        <w:jc w:val="center"/>
        <w:rPr>
          <w:b/>
          <w:bCs/>
          <w:sz w:val="28"/>
          <w:szCs w:val="28"/>
          <w:lang w:val="ru-RU"/>
        </w:rPr>
      </w:pPr>
      <w:r w:rsidRPr="00085485">
        <w:rPr>
          <w:b/>
          <w:bCs/>
          <w:sz w:val="28"/>
          <w:szCs w:val="28"/>
          <w:lang w:val="ru-RU"/>
        </w:rPr>
        <w:t>Содержан</w:t>
      </w:r>
      <w:r>
        <w:rPr>
          <w:b/>
          <w:bCs/>
          <w:sz w:val="28"/>
          <w:szCs w:val="28"/>
          <w:lang w:val="ru-RU"/>
        </w:rPr>
        <w:t>ие тем учебного курса 10 класса</w:t>
      </w:r>
    </w:p>
    <w:p w:rsidR="00E327E0" w:rsidRDefault="00E327E0" w:rsidP="00E327E0">
      <w:pPr>
        <w:jc w:val="center"/>
        <w:rPr>
          <w:b/>
          <w:bCs/>
          <w:sz w:val="28"/>
          <w:szCs w:val="28"/>
          <w:lang w:val="ru-RU"/>
        </w:rPr>
      </w:pPr>
    </w:p>
    <w:p w:rsidR="00E327E0" w:rsidRDefault="00E327E0" w:rsidP="00E327E0">
      <w:pPr>
        <w:rPr>
          <w:b/>
          <w:sz w:val="28"/>
          <w:szCs w:val="28"/>
          <w:lang w:val="ru-RU"/>
        </w:rPr>
      </w:pPr>
      <w:r w:rsidRPr="009A77BE">
        <w:rPr>
          <w:b/>
          <w:sz w:val="28"/>
          <w:szCs w:val="28"/>
          <w:lang w:val="ru-RU"/>
        </w:rPr>
        <w:t xml:space="preserve">Принципы русской орфографии </w:t>
      </w:r>
      <w:r>
        <w:rPr>
          <w:b/>
          <w:sz w:val="28"/>
          <w:szCs w:val="28"/>
          <w:lang w:val="ru-RU"/>
        </w:rPr>
        <w:t>–</w:t>
      </w:r>
      <w:r w:rsidRPr="009A77BE">
        <w:rPr>
          <w:b/>
          <w:sz w:val="28"/>
          <w:szCs w:val="28"/>
          <w:lang w:val="ru-RU"/>
        </w:rPr>
        <w:t xml:space="preserve"> 4</w:t>
      </w:r>
    </w:p>
    <w:p w:rsidR="00E327E0" w:rsidRPr="009A77BE" w:rsidRDefault="00E327E0" w:rsidP="00E327E0">
      <w:pPr>
        <w:rPr>
          <w:sz w:val="28"/>
          <w:szCs w:val="28"/>
          <w:lang w:val="ru-RU"/>
        </w:rPr>
      </w:pPr>
      <w:r w:rsidRPr="009A77BE">
        <w:rPr>
          <w:sz w:val="28"/>
          <w:szCs w:val="28"/>
          <w:lang w:val="ru-RU"/>
        </w:rPr>
        <w:t xml:space="preserve">Морфологический принцип как ведущий в русской орфографической системы </w:t>
      </w:r>
    </w:p>
    <w:p w:rsidR="00E327E0" w:rsidRPr="009A77BE" w:rsidRDefault="00E327E0" w:rsidP="00E327E0">
      <w:pPr>
        <w:rPr>
          <w:sz w:val="28"/>
          <w:szCs w:val="28"/>
          <w:lang w:val="ru-RU"/>
        </w:rPr>
      </w:pPr>
      <w:r w:rsidRPr="009A77BE">
        <w:rPr>
          <w:sz w:val="28"/>
          <w:szCs w:val="28"/>
          <w:lang w:val="ru-RU"/>
        </w:rPr>
        <w:t xml:space="preserve">Орфограмма. Виды и типы орфограмм. Алгоритмы применения орфографических правил. </w:t>
      </w:r>
    </w:p>
    <w:p w:rsidR="00E327E0" w:rsidRPr="009A77BE" w:rsidRDefault="00E327E0" w:rsidP="00E327E0">
      <w:pPr>
        <w:rPr>
          <w:sz w:val="28"/>
          <w:szCs w:val="28"/>
          <w:lang w:val="ru-RU"/>
        </w:rPr>
      </w:pPr>
      <w:r w:rsidRPr="009A77BE">
        <w:rPr>
          <w:sz w:val="28"/>
          <w:szCs w:val="28"/>
          <w:lang w:val="ru-RU"/>
        </w:rPr>
        <w:t>Готовимся к Единому государственному экзамену</w:t>
      </w:r>
    </w:p>
    <w:p w:rsidR="00E327E0" w:rsidRDefault="00E327E0" w:rsidP="00E327E0">
      <w:pPr>
        <w:rPr>
          <w:b/>
          <w:sz w:val="28"/>
          <w:szCs w:val="28"/>
          <w:lang w:val="ru-RU"/>
        </w:rPr>
      </w:pPr>
      <w:proofErr w:type="spellStart"/>
      <w:r w:rsidRPr="009A77BE">
        <w:rPr>
          <w:b/>
          <w:sz w:val="28"/>
          <w:szCs w:val="28"/>
          <w:lang w:val="ru-RU"/>
        </w:rPr>
        <w:t>Звуко</w:t>
      </w:r>
      <w:proofErr w:type="spellEnd"/>
      <w:r w:rsidRPr="009A77BE">
        <w:rPr>
          <w:b/>
          <w:sz w:val="28"/>
          <w:szCs w:val="28"/>
          <w:lang w:val="ru-RU"/>
        </w:rPr>
        <w:t xml:space="preserve"> - буквенные написания. Синтаксис </w:t>
      </w:r>
      <w:r>
        <w:rPr>
          <w:b/>
          <w:sz w:val="28"/>
          <w:szCs w:val="28"/>
          <w:lang w:val="ru-RU"/>
        </w:rPr>
        <w:t>–</w:t>
      </w:r>
      <w:r w:rsidRPr="009A77BE">
        <w:rPr>
          <w:b/>
          <w:sz w:val="28"/>
          <w:szCs w:val="28"/>
          <w:lang w:val="ru-RU"/>
        </w:rPr>
        <w:t xml:space="preserve"> 7</w:t>
      </w:r>
    </w:p>
    <w:p w:rsidR="00E327E0" w:rsidRPr="009A77BE" w:rsidRDefault="00E327E0" w:rsidP="00E327E0">
      <w:pPr>
        <w:rPr>
          <w:sz w:val="28"/>
          <w:szCs w:val="28"/>
          <w:lang w:val="ru-RU"/>
        </w:rPr>
      </w:pPr>
      <w:r w:rsidRPr="009A77BE">
        <w:rPr>
          <w:sz w:val="28"/>
          <w:szCs w:val="28"/>
          <w:lang w:val="ru-RU"/>
        </w:rPr>
        <w:t>Гласные после шипящих и Ц. Словосочетание  и его строение</w:t>
      </w:r>
    </w:p>
    <w:p w:rsidR="00E327E0" w:rsidRPr="009A77BE" w:rsidRDefault="00E327E0" w:rsidP="00E327E0">
      <w:pPr>
        <w:autoSpaceDE w:val="0"/>
        <w:autoSpaceDN w:val="0"/>
        <w:adjustRightInd w:val="0"/>
        <w:ind w:left="30" w:right="30"/>
        <w:rPr>
          <w:sz w:val="28"/>
          <w:szCs w:val="28"/>
          <w:lang w:val="ru-RU"/>
        </w:rPr>
      </w:pPr>
      <w:r w:rsidRPr="009A77BE">
        <w:rPr>
          <w:sz w:val="28"/>
          <w:szCs w:val="28"/>
          <w:lang w:val="ru-RU"/>
        </w:rPr>
        <w:t>Мягкий знак после шипящих на конце слов обозначения грамматической формы. Словосочетание.</w:t>
      </w:r>
    </w:p>
    <w:p w:rsidR="00E327E0" w:rsidRPr="009A77BE" w:rsidRDefault="00E327E0" w:rsidP="00E327E0">
      <w:pPr>
        <w:rPr>
          <w:sz w:val="28"/>
          <w:szCs w:val="28"/>
          <w:lang w:val="ru-RU"/>
        </w:rPr>
      </w:pPr>
      <w:r w:rsidRPr="009A77BE">
        <w:rPr>
          <w:sz w:val="28"/>
          <w:szCs w:val="28"/>
          <w:lang w:val="ru-RU"/>
        </w:rPr>
        <w:t>Разделительные Ъ и Ь. Словосочетание, связь слов: согласование, управление, примыкание</w:t>
      </w:r>
    </w:p>
    <w:p w:rsidR="00E327E0" w:rsidRDefault="00E327E0" w:rsidP="00E327E0">
      <w:pPr>
        <w:rPr>
          <w:sz w:val="24"/>
          <w:szCs w:val="24"/>
          <w:lang w:val="ru-RU"/>
        </w:rPr>
      </w:pPr>
      <w:r w:rsidRPr="009A77BE">
        <w:rPr>
          <w:sz w:val="28"/>
          <w:szCs w:val="28"/>
          <w:lang w:val="ru-RU"/>
        </w:rPr>
        <w:t xml:space="preserve"> Сочинение-рассуждение</w:t>
      </w:r>
    </w:p>
    <w:p w:rsidR="00E327E0" w:rsidRPr="009E4AB9" w:rsidRDefault="00E327E0" w:rsidP="00E327E0">
      <w:pPr>
        <w:rPr>
          <w:b/>
          <w:sz w:val="28"/>
          <w:szCs w:val="28"/>
          <w:lang w:val="ru-RU"/>
        </w:rPr>
      </w:pPr>
      <w:r w:rsidRPr="009E4AB9">
        <w:rPr>
          <w:sz w:val="28"/>
          <w:szCs w:val="28"/>
          <w:lang w:val="ru-RU"/>
        </w:rPr>
        <w:lastRenderedPageBreak/>
        <w:t>Контрольный диктант и его анализ.</w:t>
      </w:r>
    </w:p>
    <w:p w:rsidR="00E327E0" w:rsidRDefault="00E327E0" w:rsidP="00E327E0">
      <w:pPr>
        <w:rPr>
          <w:b/>
          <w:sz w:val="28"/>
          <w:szCs w:val="28"/>
          <w:lang w:val="ru-RU"/>
        </w:rPr>
      </w:pPr>
      <w:r w:rsidRPr="009A77BE">
        <w:rPr>
          <w:b/>
          <w:sz w:val="28"/>
          <w:szCs w:val="28"/>
          <w:lang w:val="ru-RU"/>
        </w:rPr>
        <w:t xml:space="preserve">Орфограммы в корнях слов. Синтаксис </w:t>
      </w:r>
      <w:r>
        <w:rPr>
          <w:b/>
          <w:sz w:val="28"/>
          <w:szCs w:val="28"/>
          <w:lang w:val="ru-RU"/>
        </w:rPr>
        <w:t>–</w:t>
      </w:r>
      <w:r w:rsidRPr="009A77BE">
        <w:rPr>
          <w:b/>
          <w:sz w:val="28"/>
          <w:szCs w:val="28"/>
          <w:lang w:val="ru-RU"/>
        </w:rPr>
        <w:t xml:space="preserve"> 8</w:t>
      </w:r>
    </w:p>
    <w:p w:rsidR="00E327E0" w:rsidRPr="009A77BE" w:rsidRDefault="00E327E0" w:rsidP="00E327E0">
      <w:pPr>
        <w:rPr>
          <w:sz w:val="28"/>
          <w:szCs w:val="28"/>
          <w:lang w:val="ru-RU"/>
        </w:rPr>
      </w:pPr>
      <w:r w:rsidRPr="009A77BE">
        <w:rPr>
          <w:sz w:val="28"/>
          <w:szCs w:val="28"/>
          <w:lang w:val="ru-RU"/>
        </w:rPr>
        <w:t>Безударные гласные в корне слова. Синонимичные словосочетания</w:t>
      </w:r>
    </w:p>
    <w:p w:rsidR="00E327E0" w:rsidRPr="009A77BE" w:rsidRDefault="00E327E0" w:rsidP="00E327E0">
      <w:pPr>
        <w:rPr>
          <w:sz w:val="28"/>
          <w:szCs w:val="28"/>
          <w:lang w:val="ru-RU"/>
        </w:rPr>
      </w:pPr>
      <w:r w:rsidRPr="009A77BE">
        <w:rPr>
          <w:sz w:val="28"/>
          <w:szCs w:val="28"/>
          <w:lang w:val="ru-RU"/>
        </w:rPr>
        <w:t>Чередующиеся гласные в корне слова. Синонимичные словосочетания</w:t>
      </w:r>
    </w:p>
    <w:p w:rsidR="00E327E0" w:rsidRPr="009A77BE" w:rsidRDefault="00E327E0" w:rsidP="00E327E0">
      <w:pPr>
        <w:rPr>
          <w:sz w:val="28"/>
          <w:szCs w:val="28"/>
          <w:lang w:val="ru-RU"/>
        </w:rPr>
      </w:pPr>
      <w:r w:rsidRPr="009A77BE">
        <w:rPr>
          <w:sz w:val="28"/>
          <w:szCs w:val="28"/>
          <w:lang w:val="ru-RU"/>
        </w:rPr>
        <w:t>Правописание глухих и звонких согласных.</w:t>
      </w:r>
    </w:p>
    <w:p w:rsidR="00E327E0" w:rsidRPr="009A77BE" w:rsidRDefault="00E327E0" w:rsidP="00E327E0">
      <w:pPr>
        <w:rPr>
          <w:sz w:val="28"/>
          <w:szCs w:val="28"/>
          <w:lang w:val="ru-RU"/>
        </w:rPr>
      </w:pPr>
      <w:r w:rsidRPr="00C358ED">
        <w:rPr>
          <w:sz w:val="28"/>
          <w:szCs w:val="28"/>
          <w:lang w:val="ru-RU"/>
        </w:rPr>
        <w:t>Непроизносимые согласные</w:t>
      </w:r>
    </w:p>
    <w:p w:rsidR="00E327E0" w:rsidRPr="009A77BE" w:rsidRDefault="00E327E0" w:rsidP="00E327E0">
      <w:pPr>
        <w:rPr>
          <w:sz w:val="28"/>
          <w:szCs w:val="28"/>
          <w:lang w:val="ru-RU"/>
        </w:rPr>
      </w:pPr>
      <w:r w:rsidRPr="009A77BE">
        <w:rPr>
          <w:sz w:val="28"/>
          <w:szCs w:val="28"/>
          <w:lang w:val="ru-RU"/>
        </w:rPr>
        <w:t>Готовимся к Единому государственному экзамену</w:t>
      </w:r>
    </w:p>
    <w:p w:rsidR="00E327E0" w:rsidRPr="009A77BE" w:rsidRDefault="00E327E0" w:rsidP="00E327E0">
      <w:pPr>
        <w:rPr>
          <w:sz w:val="28"/>
          <w:szCs w:val="28"/>
          <w:lang w:val="ru-RU"/>
        </w:rPr>
      </w:pPr>
      <w:r w:rsidRPr="009A77BE">
        <w:rPr>
          <w:sz w:val="28"/>
          <w:szCs w:val="28"/>
          <w:lang w:val="ru-RU"/>
        </w:rPr>
        <w:t>Контрольный диктант и его анализ. Тест.</w:t>
      </w:r>
    </w:p>
    <w:p w:rsidR="00E327E0" w:rsidRPr="009A77BE" w:rsidRDefault="00E327E0" w:rsidP="00E327E0">
      <w:pPr>
        <w:rPr>
          <w:b/>
          <w:sz w:val="28"/>
          <w:szCs w:val="28"/>
          <w:lang w:val="ru-RU"/>
        </w:rPr>
      </w:pPr>
      <w:r w:rsidRPr="009A77BE">
        <w:rPr>
          <w:sz w:val="28"/>
          <w:szCs w:val="28"/>
          <w:lang w:val="ru-RU"/>
        </w:rPr>
        <w:t>Развитие речи: сочинение публицистического характера или изложение.</w:t>
      </w:r>
    </w:p>
    <w:p w:rsidR="00E327E0" w:rsidRDefault="00E327E0" w:rsidP="00E327E0">
      <w:pPr>
        <w:rPr>
          <w:b/>
          <w:sz w:val="28"/>
          <w:szCs w:val="28"/>
          <w:lang w:val="ru-RU"/>
        </w:rPr>
      </w:pPr>
      <w:r w:rsidRPr="009A77BE">
        <w:rPr>
          <w:b/>
          <w:sz w:val="28"/>
          <w:szCs w:val="28"/>
          <w:lang w:val="ru-RU"/>
        </w:rPr>
        <w:t xml:space="preserve">Орфограммы в приставках. Синтаксис. Простое предложение </w:t>
      </w:r>
      <w:r>
        <w:rPr>
          <w:b/>
          <w:sz w:val="28"/>
          <w:szCs w:val="28"/>
          <w:lang w:val="ru-RU"/>
        </w:rPr>
        <w:t>–</w:t>
      </w:r>
      <w:r w:rsidRPr="009A77BE">
        <w:rPr>
          <w:b/>
          <w:sz w:val="28"/>
          <w:szCs w:val="28"/>
          <w:lang w:val="ru-RU"/>
        </w:rPr>
        <w:t xml:space="preserve"> 7</w:t>
      </w:r>
    </w:p>
    <w:p w:rsidR="00E327E0" w:rsidRPr="009A77BE" w:rsidRDefault="00E327E0" w:rsidP="00E327E0">
      <w:pPr>
        <w:rPr>
          <w:b/>
          <w:sz w:val="28"/>
          <w:szCs w:val="28"/>
          <w:lang w:val="ru-RU"/>
        </w:rPr>
      </w:pPr>
      <w:r w:rsidRPr="009A77BE">
        <w:rPr>
          <w:sz w:val="28"/>
          <w:szCs w:val="28"/>
          <w:lang w:val="ru-RU"/>
        </w:rPr>
        <w:t>Правописание приставок</w:t>
      </w:r>
      <w:r>
        <w:rPr>
          <w:sz w:val="28"/>
          <w:szCs w:val="28"/>
          <w:lang w:val="ru-RU"/>
        </w:rPr>
        <w:t>,</w:t>
      </w:r>
      <w:r w:rsidRPr="009A77BE">
        <w:rPr>
          <w:sz w:val="28"/>
          <w:szCs w:val="28"/>
          <w:lang w:val="ru-RU"/>
        </w:rPr>
        <w:t xml:space="preserve"> не изменяющихся на письме. Приставки на з(с).</w:t>
      </w:r>
    </w:p>
    <w:p w:rsidR="00E327E0" w:rsidRPr="009A77BE" w:rsidRDefault="00E327E0" w:rsidP="00E327E0">
      <w:pPr>
        <w:autoSpaceDE w:val="0"/>
        <w:autoSpaceDN w:val="0"/>
        <w:adjustRightInd w:val="0"/>
        <w:ind w:left="30" w:right="30"/>
        <w:rPr>
          <w:sz w:val="28"/>
          <w:szCs w:val="28"/>
          <w:lang w:val="ru-RU"/>
        </w:rPr>
      </w:pPr>
      <w:r w:rsidRPr="009A77BE">
        <w:rPr>
          <w:sz w:val="28"/>
          <w:szCs w:val="28"/>
          <w:lang w:val="ru-RU"/>
        </w:rPr>
        <w:t xml:space="preserve">Правописание </w:t>
      </w:r>
      <w:proofErr w:type="gramStart"/>
      <w:r w:rsidRPr="009A77BE">
        <w:rPr>
          <w:sz w:val="28"/>
          <w:szCs w:val="28"/>
          <w:lang w:val="ru-RU"/>
        </w:rPr>
        <w:t>приставок  пре</w:t>
      </w:r>
      <w:proofErr w:type="gramEnd"/>
      <w:r w:rsidRPr="009A77BE">
        <w:rPr>
          <w:sz w:val="28"/>
          <w:szCs w:val="28"/>
          <w:lang w:val="ru-RU"/>
        </w:rPr>
        <w:t>-, при-</w:t>
      </w:r>
    </w:p>
    <w:p w:rsidR="00E327E0" w:rsidRPr="009A77BE" w:rsidRDefault="00E327E0" w:rsidP="00E327E0">
      <w:pPr>
        <w:autoSpaceDE w:val="0"/>
        <w:autoSpaceDN w:val="0"/>
        <w:adjustRightInd w:val="0"/>
        <w:ind w:left="30" w:right="30"/>
        <w:rPr>
          <w:sz w:val="28"/>
          <w:szCs w:val="28"/>
          <w:lang w:val="ru-RU"/>
        </w:rPr>
      </w:pPr>
      <w:r w:rsidRPr="009A77BE">
        <w:rPr>
          <w:sz w:val="28"/>
          <w:szCs w:val="28"/>
          <w:lang w:val="ru-RU"/>
        </w:rPr>
        <w:t xml:space="preserve">Правописание на стыке приставки и корня. Буквы ы-и после приставок. </w:t>
      </w:r>
      <w:r w:rsidRPr="00C358ED">
        <w:rPr>
          <w:sz w:val="28"/>
          <w:szCs w:val="28"/>
          <w:lang w:val="ru-RU"/>
        </w:rPr>
        <w:t>Простое</w:t>
      </w:r>
      <w:r>
        <w:rPr>
          <w:sz w:val="28"/>
          <w:szCs w:val="28"/>
          <w:lang w:val="ru-RU"/>
        </w:rPr>
        <w:t xml:space="preserve"> </w:t>
      </w:r>
      <w:r w:rsidRPr="00C358ED">
        <w:rPr>
          <w:sz w:val="28"/>
          <w:szCs w:val="28"/>
          <w:lang w:val="ru-RU"/>
        </w:rPr>
        <w:t>предложени</w:t>
      </w:r>
      <w:r w:rsidRPr="009A77BE">
        <w:rPr>
          <w:sz w:val="28"/>
          <w:szCs w:val="28"/>
          <w:lang w:val="ru-RU"/>
        </w:rPr>
        <w:t>е (цель, интонация)</w:t>
      </w:r>
    </w:p>
    <w:p w:rsidR="00E327E0" w:rsidRPr="009A77BE" w:rsidRDefault="00E327E0" w:rsidP="00E327E0">
      <w:pPr>
        <w:autoSpaceDE w:val="0"/>
        <w:autoSpaceDN w:val="0"/>
        <w:adjustRightInd w:val="0"/>
        <w:ind w:left="30" w:right="30"/>
        <w:rPr>
          <w:sz w:val="28"/>
          <w:szCs w:val="28"/>
          <w:lang w:val="ru-RU"/>
        </w:rPr>
      </w:pPr>
      <w:r w:rsidRPr="009A77BE">
        <w:rPr>
          <w:sz w:val="28"/>
          <w:szCs w:val="28"/>
          <w:lang w:val="ru-RU"/>
        </w:rPr>
        <w:t>Готовимся к Единому государственному экзамену</w:t>
      </w:r>
    </w:p>
    <w:p w:rsidR="00E327E0" w:rsidRPr="009A77BE" w:rsidRDefault="00E327E0" w:rsidP="00E327E0">
      <w:pPr>
        <w:autoSpaceDE w:val="0"/>
        <w:autoSpaceDN w:val="0"/>
        <w:adjustRightInd w:val="0"/>
        <w:ind w:left="30" w:right="30"/>
        <w:rPr>
          <w:sz w:val="28"/>
          <w:szCs w:val="28"/>
          <w:lang w:val="ru-RU"/>
        </w:rPr>
      </w:pPr>
      <w:r w:rsidRPr="009A77BE">
        <w:rPr>
          <w:sz w:val="28"/>
          <w:szCs w:val="28"/>
          <w:lang w:val="ru-RU"/>
        </w:rPr>
        <w:t>Контрольный диктант и его анализ. Тест.</w:t>
      </w:r>
    </w:p>
    <w:p w:rsidR="00E327E0" w:rsidRPr="009A77BE" w:rsidRDefault="00E327E0" w:rsidP="00E327E0">
      <w:pPr>
        <w:autoSpaceDE w:val="0"/>
        <w:autoSpaceDN w:val="0"/>
        <w:adjustRightInd w:val="0"/>
        <w:ind w:left="30" w:right="30"/>
        <w:rPr>
          <w:sz w:val="28"/>
          <w:szCs w:val="28"/>
          <w:lang w:val="ru-RU"/>
        </w:rPr>
      </w:pPr>
      <w:r w:rsidRPr="009A77BE">
        <w:rPr>
          <w:sz w:val="28"/>
          <w:szCs w:val="28"/>
          <w:lang w:val="ru-RU"/>
        </w:rPr>
        <w:t>Развитие речи: сочинение публицистического характера или изложение</w:t>
      </w:r>
    </w:p>
    <w:p w:rsidR="00E327E0" w:rsidRDefault="00E327E0" w:rsidP="00E327E0">
      <w:pPr>
        <w:rPr>
          <w:b/>
          <w:sz w:val="28"/>
          <w:szCs w:val="28"/>
          <w:lang w:val="ru-RU"/>
        </w:rPr>
      </w:pPr>
      <w:r w:rsidRPr="009A77BE">
        <w:rPr>
          <w:b/>
          <w:sz w:val="28"/>
          <w:szCs w:val="28"/>
          <w:lang w:val="ru-RU"/>
        </w:rPr>
        <w:t>Орфограммы в суффиксах. Синтаксис. Сложное предложение -  11</w:t>
      </w:r>
    </w:p>
    <w:p w:rsidR="00E327E0" w:rsidRPr="0060636A" w:rsidRDefault="00E327E0" w:rsidP="00E327E0">
      <w:pPr>
        <w:rPr>
          <w:b/>
          <w:sz w:val="28"/>
          <w:szCs w:val="28"/>
          <w:lang w:val="ru-RU"/>
        </w:rPr>
      </w:pPr>
      <w:r w:rsidRPr="0060636A">
        <w:rPr>
          <w:sz w:val="28"/>
          <w:szCs w:val="28"/>
          <w:lang w:val="ru-RU"/>
        </w:rPr>
        <w:t>Правописание суффиксов существительных. Однородные члены предложения.</w:t>
      </w:r>
    </w:p>
    <w:p w:rsidR="00E327E0" w:rsidRPr="0060636A" w:rsidRDefault="00E327E0" w:rsidP="00E327E0">
      <w:pPr>
        <w:rPr>
          <w:b/>
          <w:sz w:val="28"/>
          <w:szCs w:val="28"/>
          <w:lang w:val="ru-RU"/>
        </w:rPr>
      </w:pPr>
      <w:r w:rsidRPr="0060636A">
        <w:rPr>
          <w:sz w:val="28"/>
          <w:szCs w:val="28"/>
          <w:lang w:val="ru-RU"/>
        </w:rPr>
        <w:t>Правописание суффиксов прилагательных. Сложносочиненное и сложноподчиненное предложения.</w:t>
      </w:r>
    </w:p>
    <w:p w:rsidR="00E327E0" w:rsidRPr="0060636A" w:rsidRDefault="00E327E0" w:rsidP="00E327E0">
      <w:pPr>
        <w:rPr>
          <w:sz w:val="28"/>
          <w:szCs w:val="28"/>
          <w:lang w:val="ru-RU"/>
        </w:rPr>
      </w:pPr>
      <w:r w:rsidRPr="0060636A">
        <w:rPr>
          <w:sz w:val="28"/>
          <w:szCs w:val="28"/>
          <w:lang w:val="ru-RU"/>
        </w:rPr>
        <w:t>Правописание суффиксов глаголов. Деепричастный и причастный обороты</w:t>
      </w:r>
    </w:p>
    <w:p w:rsidR="00E327E0" w:rsidRPr="0060636A" w:rsidRDefault="00E327E0" w:rsidP="00E327E0">
      <w:pPr>
        <w:rPr>
          <w:sz w:val="28"/>
          <w:szCs w:val="28"/>
          <w:lang w:val="ru-RU"/>
        </w:rPr>
      </w:pPr>
      <w:r w:rsidRPr="0060636A">
        <w:rPr>
          <w:sz w:val="28"/>
          <w:szCs w:val="28"/>
          <w:lang w:val="ru-RU"/>
        </w:rPr>
        <w:t>Правописание суффиксов причастий. Вводные слова и обращения.</w:t>
      </w:r>
    </w:p>
    <w:p w:rsidR="00E327E0" w:rsidRPr="0060636A" w:rsidRDefault="00E327E0" w:rsidP="00E327E0">
      <w:pPr>
        <w:rPr>
          <w:sz w:val="28"/>
          <w:szCs w:val="28"/>
          <w:lang w:val="ru-RU"/>
        </w:rPr>
      </w:pPr>
      <w:r w:rsidRPr="0060636A">
        <w:rPr>
          <w:sz w:val="28"/>
          <w:szCs w:val="28"/>
          <w:lang w:val="ru-RU"/>
        </w:rPr>
        <w:t>Правописание Н и НН в прилагательных, причастиях и наречиях. Прямая речь. Тест</w:t>
      </w:r>
    </w:p>
    <w:p w:rsidR="00E327E0" w:rsidRPr="0060636A" w:rsidRDefault="00E327E0" w:rsidP="00E327E0">
      <w:pPr>
        <w:rPr>
          <w:sz w:val="28"/>
          <w:szCs w:val="28"/>
          <w:lang w:val="ru-RU"/>
        </w:rPr>
      </w:pPr>
      <w:r w:rsidRPr="0060636A">
        <w:rPr>
          <w:sz w:val="28"/>
          <w:szCs w:val="28"/>
          <w:lang w:val="ru-RU"/>
        </w:rPr>
        <w:t>Правописание суффиксов наречий. Уточняющие члены предложения</w:t>
      </w:r>
    </w:p>
    <w:p w:rsidR="00E327E0" w:rsidRPr="0060636A" w:rsidRDefault="00E327E0" w:rsidP="00E327E0">
      <w:pPr>
        <w:rPr>
          <w:b/>
          <w:sz w:val="28"/>
          <w:szCs w:val="28"/>
          <w:lang w:val="ru-RU"/>
        </w:rPr>
      </w:pPr>
      <w:r w:rsidRPr="0060636A">
        <w:rPr>
          <w:sz w:val="28"/>
          <w:szCs w:val="28"/>
          <w:lang w:val="ru-RU"/>
        </w:rPr>
        <w:t>Изложение  с элементами сочинения</w:t>
      </w:r>
    </w:p>
    <w:p w:rsidR="00E327E0" w:rsidRDefault="00E327E0" w:rsidP="00E327E0">
      <w:pPr>
        <w:rPr>
          <w:b/>
          <w:sz w:val="28"/>
          <w:szCs w:val="28"/>
          <w:lang w:val="ru-RU"/>
        </w:rPr>
      </w:pPr>
      <w:r w:rsidRPr="009A77BE">
        <w:rPr>
          <w:b/>
          <w:sz w:val="28"/>
          <w:szCs w:val="28"/>
          <w:lang w:val="ru-RU"/>
        </w:rPr>
        <w:t xml:space="preserve">Орфограммы в окончаниях. Синтаксис сложного предложения - 9 </w:t>
      </w:r>
    </w:p>
    <w:p w:rsidR="00E327E0" w:rsidRPr="0060636A" w:rsidRDefault="00E327E0" w:rsidP="00E327E0">
      <w:pPr>
        <w:rPr>
          <w:b/>
          <w:sz w:val="28"/>
          <w:szCs w:val="28"/>
          <w:lang w:val="ru-RU"/>
        </w:rPr>
      </w:pPr>
      <w:r w:rsidRPr="0060636A">
        <w:rPr>
          <w:sz w:val="28"/>
          <w:szCs w:val="28"/>
          <w:lang w:val="ru-RU"/>
        </w:rPr>
        <w:t xml:space="preserve">Правописание </w:t>
      </w:r>
      <w:proofErr w:type="gramStart"/>
      <w:r w:rsidRPr="0060636A">
        <w:rPr>
          <w:sz w:val="28"/>
          <w:szCs w:val="28"/>
          <w:lang w:val="ru-RU"/>
        </w:rPr>
        <w:t>Е-И</w:t>
      </w:r>
      <w:proofErr w:type="gramEnd"/>
      <w:r w:rsidRPr="0060636A">
        <w:rPr>
          <w:sz w:val="28"/>
          <w:szCs w:val="28"/>
          <w:lang w:val="ru-RU"/>
        </w:rPr>
        <w:t xml:space="preserve"> в окончаниях существительных. Тире между подлежащим и сказуемым.</w:t>
      </w:r>
    </w:p>
    <w:p w:rsidR="00E327E0" w:rsidRPr="0060636A" w:rsidRDefault="00E327E0" w:rsidP="00E327E0">
      <w:pPr>
        <w:rPr>
          <w:b/>
          <w:sz w:val="28"/>
          <w:szCs w:val="28"/>
          <w:lang w:val="ru-RU"/>
        </w:rPr>
      </w:pPr>
      <w:r w:rsidRPr="0060636A">
        <w:rPr>
          <w:sz w:val="28"/>
          <w:szCs w:val="28"/>
          <w:lang w:val="ru-RU"/>
        </w:rPr>
        <w:t>Правописание окончаний прилагательных. Знаки препинания в сложноподчиненном предложении.</w:t>
      </w:r>
    </w:p>
    <w:p w:rsidR="00E327E0" w:rsidRPr="0060636A" w:rsidRDefault="00E327E0" w:rsidP="00E327E0">
      <w:pPr>
        <w:rPr>
          <w:sz w:val="28"/>
          <w:szCs w:val="28"/>
          <w:lang w:val="ru-RU"/>
        </w:rPr>
      </w:pPr>
      <w:r w:rsidRPr="0060636A">
        <w:rPr>
          <w:sz w:val="28"/>
          <w:szCs w:val="28"/>
          <w:lang w:val="ru-RU"/>
        </w:rPr>
        <w:t>Правописание окончаний глаголов. Двоеточие и тире в бессоюзном сложном предложении.</w:t>
      </w:r>
    </w:p>
    <w:p w:rsidR="00E327E0" w:rsidRPr="0060636A" w:rsidRDefault="00E327E0" w:rsidP="00E327E0">
      <w:pPr>
        <w:rPr>
          <w:sz w:val="28"/>
          <w:szCs w:val="28"/>
          <w:lang w:val="ru-RU"/>
        </w:rPr>
      </w:pPr>
      <w:r w:rsidRPr="0060636A">
        <w:rPr>
          <w:sz w:val="28"/>
          <w:szCs w:val="28"/>
          <w:lang w:val="ru-RU"/>
        </w:rPr>
        <w:t>Готовимся к Единому государственному экзамену</w:t>
      </w:r>
    </w:p>
    <w:p w:rsidR="00E327E0" w:rsidRPr="0060636A" w:rsidRDefault="00E327E0" w:rsidP="00E327E0">
      <w:pPr>
        <w:rPr>
          <w:sz w:val="28"/>
          <w:szCs w:val="28"/>
          <w:lang w:val="ru-RU"/>
        </w:rPr>
      </w:pPr>
      <w:r w:rsidRPr="00C358ED">
        <w:rPr>
          <w:sz w:val="28"/>
          <w:szCs w:val="28"/>
          <w:lang w:val="ru-RU"/>
        </w:rPr>
        <w:t>Развитие речи: сочинение-описание.</w:t>
      </w:r>
    </w:p>
    <w:p w:rsidR="00E327E0" w:rsidRPr="0060636A" w:rsidRDefault="00E327E0" w:rsidP="00E327E0">
      <w:pPr>
        <w:rPr>
          <w:b/>
          <w:sz w:val="28"/>
          <w:szCs w:val="28"/>
          <w:lang w:val="ru-RU"/>
        </w:rPr>
      </w:pPr>
      <w:r w:rsidRPr="0060636A">
        <w:rPr>
          <w:sz w:val="28"/>
          <w:szCs w:val="28"/>
          <w:lang w:val="ru-RU"/>
        </w:rPr>
        <w:t>Тест или контрольный диктант.</w:t>
      </w:r>
    </w:p>
    <w:p w:rsidR="00E327E0" w:rsidRDefault="00E327E0" w:rsidP="00E327E0">
      <w:pPr>
        <w:rPr>
          <w:b/>
          <w:sz w:val="28"/>
          <w:szCs w:val="28"/>
          <w:lang w:val="ru-RU"/>
        </w:rPr>
      </w:pPr>
      <w:r w:rsidRPr="009A77BE">
        <w:rPr>
          <w:b/>
          <w:sz w:val="28"/>
          <w:szCs w:val="28"/>
          <w:lang w:val="ru-RU"/>
        </w:rPr>
        <w:t xml:space="preserve">Слитно-раздельно-дефисные написания. Синтаксис. </w:t>
      </w:r>
      <w:r w:rsidRPr="009E4AB9">
        <w:rPr>
          <w:b/>
          <w:sz w:val="28"/>
          <w:szCs w:val="28"/>
          <w:lang w:val="ru-RU"/>
        </w:rPr>
        <w:t>Осложненные предложения</w:t>
      </w:r>
      <w:r>
        <w:rPr>
          <w:b/>
          <w:sz w:val="28"/>
          <w:szCs w:val="28"/>
          <w:lang w:val="ru-RU"/>
        </w:rPr>
        <w:t>–24</w:t>
      </w:r>
    </w:p>
    <w:p w:rsidR="00E327E0" w:rsidRPr="009E4AB9" w:rsidRDefault="00E327E0" w:rsidP="00E327E0">
      <w:pPr>
        <w:rPr>
          <w:sz w:val="28"/>
          <w:szCs w:val="28"/>
          <w:lang w:val="ru-RU"/>
        </w:rPr>
      </w:pPr>
      <w:r w:rsidRPr="009E4AB9">
        <w:rPr>
          <w:sz w:val="28"/>
          <w:szCs w:val="28"/>
          <w:lang w:val="ru-RU"/>
        </w:rPr>
        <w:t xml:space="preserve">Слитное написание НЕ. Однородные члены. </w:t>
      </w:r>
    </w:p>
    <w:p w:rsidR="00E327E0" w:rsidRPr="009E4AB9" w:rsidRDefault="00E327E0" w:rsidP="00E327E0">
      <w:pPr>
        <w:rPr>
          <w:sz w:val="28"/>
          <w:szCs w:val="28"/>
          <w:lang w:val="ru-RU"/>
        </w:rPr>
      </w:pPr>
      <w:r w:rsidRPr="009E4AB9">
        <w:rPr>
          <w:sz w:val="28"/>
          <w:szCs w:val="28"/>
          <w:lang w:val="ru-RU"/>
        </w:rPr>
        <w:lastRenderedPageBreak/>
        <w:t>Раздельное написание НЕ. Обособленные члены.</w:t>
      </w:r>
    </w:p>
    <w:p w:rsidR="00E327E0" w:rsidRPr="009E4AB9" w:rsidRDefault="00E327E0" w:rsidP="00E327E0">
      <w:pPr>
        <w:rPr>
          <w:sz w:val="28"/>
          <w:szCs w:val="28"/>
          <w:lang w:val="ru-RU"/>
        </w:rPr>
      </w:pPr>
      <w:r w:rsidRPr="009E4AB9">
        <w:rPr>
          <w:sz w:val="28"/>
          <w:szCs w:val="28"/>
          <w:lang w:val="ru-RU"/>
        </w:rPr>
        <w:t>Слитное и раздельное написание НЕ. Знаки препинания в сложном предложении.</w:t>
      </w:r>
    </w:p>
    <w:p w:rsidR="00E327E0" w:rsidRPr="009E4AB9" w:rsidRDefault="00E327E0" w:rsidP="00E327E0">
      <w:pPr>
        <w:rPr>
          <w:sz w:val="28"/>
          <w:szCs w:val="28"/>
          <w:lang w:val="ru-RU"/>
        </w:rPr>
      </w:pPr>
      <w:r w:rsidRPr="009E4AB9">
        <w:rPr>
          <w:sz w:val="28"/>
          <w:szCs w:val="28"/>
          <w:lang w:val="ru-RU"/>
        </w:rPr>
        <w:t>Правописание частицы НИ. Бессоюзное сложное предложение.</w:t>
      </w:r>
    </w:p>
    <w:p w:rsidR="00E327E0" w:rsidRPr="009E4AB9" w:rsidRDefault="00E327E0" w:rsidP="00E327E0">
      <w:pPr>
        <w:rPr>
          <w:sz w:val="28"/>
          <w:szCs w:val="28"/>
          <w:lang w:val="ru-RU"/>
        </w:rPr>
      </w:pPr>
      <w:r w:rsidRPr="009E4AB9">
        <w:rPr>
          <w:sz w:val="28"/>
          <w:szCs w:val="28"/>
          <w:lang w:val="ru-RU"/>
        </w:rPr>
        <w:t>Различие частиц НЕ и НИ. Причастные и деепричастные обороты.</w:t>
      </w:r>
    </w:p>
    <w:p w:rsidR="00E327E0" w:rsidRPr="009E4AB9" w:rsidRDefault="00E327E0" w:rsidP="00E327E0">
      <w:pPr>
        <w:rPr>
          <w:sz w:val="28"/>
          <w:szCs w:val="28"/>
          <w:lang w:val="ru-RU"/>
        </w:rPr>
      </w:pPr>
      <w:r w:rsidRPr="009E4AB9">
        <w:rPr>
          <w:sz w:val="28"/>
          <w:szCs w:val="28"/>
          <w:lang w:val="ru-RU"/>
        </w:rPr>
        <w:t>Правописание служебных слов. Обособленные члены предложения</w:t>
      </w:r>
    </w:p>
    <w:p w:rsidR="00E327E0" w:rsidRPr="009E4AB9" w:rsidRDefault="00E327E0" w:rsidP="00E327E0">
      <w:pPr>
        <w:rPr>
          <w:sz w:val="28"/>
          <w:szCs w:val="28"/>
          <w:lang w:val="ru-RU"/>
        </w:rPr>
      </w:pPr>
      <w:r w:rsidRPr="009E4AB9">
        <w:rPr>
          <w:sz w:val="28"/>
          <w:szCs w:val="28"/>
          <w:lang w:val="ru-RU"/>
        </w:rPr>
        <w:t>Готовимся к Единому государственному экзамену</w:t>
      </w:r>
    </w:p>
    <w:p w:rsidR="00E327E0" w:rsidRPr="009E4AB9" w:rsidRDefault="00E327E0" w:rsidP="00E327E0">
      <w:pPr>
        <w:rPr>
          <w:sz w:val="28"/>
          <w:szCs w:val="28"/>
          <w:lang w:val="ru-RU"/>
        </w:rPr>
      </w:pPr>
      <w:r w:rsidRPr="009E4AB9">
        <w:rPr>
          <w:sz w:val="28"/>
          <w:szCs w:val="28"/>
          <w:lang w:val="ru-RU"/>
        </w:rPr>
        <w:t>Употребление дефиса. Прямая речь.</w:t>
      </w:r>
    </w:p>
    <w:p w:rsidR="00E327E0" w:rsidRPr="009E4AB9" w:rsidRDefault="00E327E0" w:rsidP="00E327E0">
      <w:pPr>
        <w:rPr>
          <w:sz w:val="28"/>
          <w:szCs w:val="28"/>
          <w:lang w:val="ru-RU"/>
        </w:rPr>
      </w:pPr>
      <w:r w:rsidRPr="009E4AB9">
        <w:rPr>
          <w:sz w:val="28"/>
          <w:szCs w:val="28"/>
          <w:lang w:val="ru-RU"/>
        </w:rPr>
        <w:t>Прописные и строчные написания. Обращение, вводные слова.</w:t>
      </w:r>
    </w:p>
    <w:p w:rsidR="00E327E0" w:rsidRPr="009E4AB9" w:rsidRDefault="00E327E0" w:rsidP="00E327E0">
      <w:pPr>
        <w:rPr>
          <w:sz w:val="28"/>
          <w:szCs w:val="28"/>
          <w:lang w:val="ru-RU"/>
        </w:rPr>
      </w:pPr>
      <w:r w:rsidRPr="00C358ED">
        <w:rPr>
          <w:sz w:val="28"/>
          <w:szCs w:val="28"/>
          <w:lang w:val="ru-RU"/>
        </w:rPr>
        <w:t>Контрольное изложение.</w:t>
      </w:r>
    </w:p>
    <w:p w:rsidR="00E327E0" w:rsidRPr="009E4AB9" w:rsidRDefault="00E327E0" w:rsidP="00E327E0">
      <w:pPr>
        <w:rPr>
          <w:sz w:val="28"/>
          <w:szCs w:val="28"/>
          <w:lang w:val="ru-RU"/>
        </w:rPr>
      </w:pPr>
      <w:r w:rsidRPr="009E4AB9">
        <w:rPr>
          <w:sz w:val="28"/>
          <w:szCs w:val="28"/>
          <w:lang w:val="ru-RU"/>
        </w:rPr>
        <w:t>Контрольный диктант и его анализ. Тест.</w:t>
      </w:r>
    </w:p>
    <w:p w:rsidR="00E327E0" w:rsidRPr="009E4AB9" w:rsidRDefault="00E327E0" w:rsidP="00E327E0">
      <w:pPr>
        <w:rPr>
          <w:b/>
          <w:sz w:val="28"/>
          <w:szCs w:val="28"/>
          <w:lang w:val="ru-RU"/>
        </w:rPr>
      </w:pPr>
      <w:r w:rsidRPr="009E4AB9">
        <w:rPr>
          <w:sz w:val="28"/>
          <w:szCs w:val="28"/>
          <w:lang w:val="ru-RU"/>
        </w:rPr>
        <w:t>Готовимся к Единому государственному экзамену</w:t>
      </w:r>
    </w:p>
    <w:p w:rsidR="00E327E0" w:rsidRPr="009A77BE" w:rsidRDefault="00E327E0" w:rsidP="00E327E0">
      <w:pPr>
        <w:rPr>
          <w:b/>
          <w:sz w:val="28"/>
          <w:szCs w:val="28"/>
          <w:lang w:val="ru-RU"/>
        </w:rPr>
      </w:pPr>
    </w:p>
    <w:p w:rsidR="00E327E0" w:rsidRPr="00C374C3" w:rsidRDefault="00E327E0" w:rsidP="00E327E0">
      <w:pPr>
        <w:ind w:left="709"/>
        <w:rPr>
          <w:lang w:val="ru-RU"/>
        </w:rPr>
      </w:pPr>
    </w:p>
    <w:p w:rsidR="00B66584" w:rsidRDefault="00B66584" w:rsidP="00274806">
      <w:pPr>
        <w:rPr>
          <w:lang w:val="ru-RU"/>
        </w:rPr>
      </w:pPr>
    </w:p>
    <w:p w:rsidR="00B66584" w:rsidRDefault="00B66584" w:rsidP="00274806">
      <w:pPr>
        <w:rPr>
          <w:lang w:val="ru-RU"/>
        </w:rPr>
      </w:pPr>
    </w:p>
    <w:p w:rsidR="00B66584" w:rsidRDefault="00B66584" w:rsidP="00274806">
      <w:pPr>
        <w:rPr>
          <w:lang w:val="ru-RU"/>
        </w:rPr>
      </w:pPr>
    </w:p>
    <w:p w:rsidR="00B66584" w:rsidRDefault="00B66584" w:rsidP="00274806">
      <w:pPr>
        <w:rPr>
          <w:lang w:val="ru-RU"/>
        </w:rPr>
      </w:pPr>
    </w:p>
    <w:p w:rsidR="00B66584" w:rsidRDefault="00B66584" w:rsidP="00274806">
      <w:pPr>
        <w:rPr>
          <w:lang w:val="ru-RU"/>
        </w:rPr>
      </w:pPr>
    </w:p>
    <w:p w:rsidR="00B66584" w:rsidRDefault="00B66584" w:rsidP="00274806">
      <w:pPr>
        <w:rPr>
          <w:lang w:val="ru-RU"/>
        </w:rPr>
      </w:pPr>
    </w:p>
    <w:p w:rsidR="00B66584" w:rsidRDefault="00B66584" w:rsidP="00274806">
      <w:pPr>
        <w:rPr>
          <w:lang w:val="ru-RU"/>
        </w:rPr>
      </w:pPr>
    </w:p>
    <w:p w:rsidR="00B66584" w:rsidRDefault="00B66584" w:rsidP="00274806">
      <w:pPr>
        <w:rPr>
          <w:lang w:val="ru-RU"/>
        </w:rPr>
      </w:pPr>
    </w:p>
    <w:p w:rsidR="00B66584" w:rsidRDefault="00B66584" w:rsidP="00274806">
      <w:pPr>
        <w:rPr>
          <w:lang w:val="ru-RU"/>
        </w:rPr>
      </w:pPr>
    </w:p>
    <w:p w:rsidR="00B66584" w:rsidRDefault="00B66584" w:rsidP="00274806">
      <w:pPr>
        <w:rPr>
          <w:lang w:val="ru-RU"/>
        </w:rPr>
      </w:pPr>
    </w:p>
    <w:p w:rsidR="00B66584" w:rsidRDefault="00B66584" w:rsidP="00274806">
      <w:pPr>
        <w:rPr>
          <w:lang w:val="ru-RU"/>
        </w:rPr>
      </w:pPr>
    </w:p>
    <w:p w:rsidR="00B66584" w:rsidRDefault="00B66584" w:rsidP="00274806">
      <w:pPr>
        <w:rPr>
          <w:lang w:val="ru-RU"/>
        </w:rPr>
      </w:pPr>
    </w:p>
    <w:p w:rsidR="00B66584" w:rsidRDefault="00B66584" w:rsidP="00274806">
      <w:pPr>
        <w:rPr>
          <w:lang w:val="ru-RU"/>
        </w:rPr>
      </w:pPr>
    </w:p>
    <w:p w:rsidR="00E327E0" w:rsidRPr="00085485" w:rsidRDefault="00E327E0" w:rsidP="00E327E0">
      <w:pPr>
        <w:keepNext/>
        <w:autoSpaceDE w:val="0"/>
        <w:autoSpaceDN w:val="0"/>
        <w:adjustRightInd w:val="0"/>
        <w:jc w:val="center"/>
        <w:rPr>
          <w:b/>
          <w:bCs/>
          <w:sz w:val="28"/>
          <w:szCs w:val="28"/>
          <w:lang w:val="ru-RU"/>
        </w:rPr>
      </w:pPr>
      <w:r w:rsidRPr="00085485">
        <w:rPr>
          <w:b/>
          <w:bCs/>
          <w:sz w:val="28"/>
          <w:szCs w:val="28"/>
          <w:lang w:val="ru-RU"/>
        </w:rPr>
        <w:t>Требования к уровню подготовки учащихся</w:t>
      </w:r>
    </w:p>
    <w:p w:rsidR="00E327E0" w:rsidRPr="00085485" w:rsidRDefault="00E327E0" w:rsidP="00E327E0">
      <w:pPr>
        <w:autoSpaceDE w:val="0"/>
        <w:autoSpaceDN w:val="0"/>
        <w:adjustRightInd w:val="0"/>
        <w:jc w:val="center"/>
        <w:rPr>
          <w:b/>
          <w:bCs/>
          <w:sz w:val="28"/>
          <w:szCs w:val="28"/>
          <w:lang w:val="ru-RU"/>
        </w:rPr>
      </w:pPr>
      <w:r>
        <w:rPr>
          <w:b/>
          <w:bCs/>
          <w:sz w:val="28"/>
          <w:szCs w:val="28"/>
          <w:lang w:val="ru-RU"/>
        </w:rPr>
        <w:t>10 класса</w:t>
      </w:r>
    </w:p>
    <w:p w:rsidR="00E327E0" w:rsidRDefault="00E327E0" w:rsidP="00E327E0">
      <w:pPr>
        <w:shd w:val="clear" w:color="auto" w:fill="FFFFFF"/>
        <w:autoSpaceDE w:val="0"/>
        <w:autoSpaceDN w:val="0"/>
        <w:adjustRightInd w:val="0"/>
        <w:ind w:firstLine="570"/>
        <w:jc w:val="both"/>
        <w:rPr>
          <w:b/>
          <w:bCs/>
          <w:color w:val="000000"/>
          <w:sz w:val="28"/>
          <w:szCs w:val="28"/>
          <w:lang w:val="ru-RU"/>
        </w:rPr>
      </w:pPr>
    </w:p>
    <w:p w:rsidR="00E327E0" w:rsidRPr="00085485" w:rsidRDefault="00E327E0" w:rsidP="00E327E0">
      <w:pPr>
        <w:shd w:val="clear" w:color="auto" w:fill="FFFFFF"/>
        <w:autoSpaceDE w:val="0"/>
        <w:autoSpaceDN w:val="0"/>
        <w:adjustRightInd w:val="0"/>
        <w:ind w:firstLine="570"/>
        <w:jc w:val="both"/>
        <w:rPr>
          <w:b/>
          <w:bCs/>
          <w:color w:val="000000"/>
          <w:sz w:val="28"/>
          <w:szCs w:val="28"/>
          <w:lang w:val="ru-RU"/>
        </w:rPr>
      </w:pPr>
      <w:r w:rsidRPr="00085485">
        <w:rPr>
          <w:b/>
          <w:bCs/>
          <w:color w:val="000000"/>
          <w:sz w:val="28"/>
          <w:szCs w:val="28"/>
          <w:lang w:val="ru-RU"/>
        </w:rPr>
        <w:t xml:space="preserve">должны знать: </w:t>
      </w:r>
    </w:p>
    <w:p w:rsidR="00E327E0" w:rsidRPr="00085485" w:rsidRDefault="00E327E0" w:rsidP="00E327E0">
      <w:pPr>
        <w:shd w:val="clear" w:color="auto" w:fill="FFFFFF"/>
        <w:autoSpaceDE w:val="0"/>
        <w:autoSpaceDN w:val="0"/>
        <w:adjustRightInd w:val="0"/>
        <w:ind w:firstLine="570"/>
        <w:jc w:val="both"/>
        <w:rPr>
          <w:color w:val="000000"/>
          <w:sz w:val="28"/>
          <w:szCs w:val="28"/>
          <w:lang w:val="ru-RU"/>
        </w:rPr>
      </w:pPr>
      <w:r w:rsidRPr="00085485">
        <w:rPr>
          <w:color w:val="000000"/>
          <w:sz w:val="28"/>
          <w:szCs w:val="28"/>
          <w:lang w:val="ru-RU"/>
        </w:rPr>
        <w:t>– связь языка и истории, культуры русского и других народов;</w:t>
      </w:r>
    </w:p>
    <w:p w:rsidR="00E327E0" w:rsidRPr="00085485" w:rsidRDefault="00E327E0" w:rsidP="00E327E0">
      <w:pPr>
        <w:shd w:val="clear" w:color="auto" w:fill="FFFFFF"/>
        <w:autoSpaceDE w:val="0"/>
        <w:autoSpaceDN w:val="0"/>
        <w:adjustRightInd w:val="0"/>
        <w:ind w:firstLine="570"/>
        <w:jc w:val="both"/>
        <w:rPr>
          <w:color w:val="000000"/>
          <w:sz w:val="28"/>
          <w:szCs w:val="28"/>
          <w:lang w:val="ru-RU"/>
        </w:rPr>
      </w:pPr>
      <w:r w:rsidRPr="00085485">
        <w:rPr>
          <w:color w:val="000000"/>
          <w:sz w:val="28"/>
          <w:szCs w:val="28"/>
          <w:lang w:val="ru-RU"/>
        </w:rPr>
        <w:t>– смысл понятий: речевая ситуация и ее компоненты, литературный язык, языковая норма, культура речи;</w:t>
      </w:r>
    </w:p>
    <w:p w:rsidR="00E327E0" w:rsidRPr="00085485" w:rsidRDefault="00E327E0" w:rsidP="00E327E0">
      <w:pPr>
        <w:shd w:val="clear" w:color="auto" w:fill="FFFFFF"/>
        <w:autoSpaceDE w:val="0"/>
        <w:autoSpaceDN w:val="0"/>
        <w:adjustRightInd w:val="0"/>
        <w:spacing w:line="259" w:lineRule="auto"/>
        <w:ind w:firstLine="570"/>
        <w:jc w:val="both"/>
        <w:rPr>
          <w:color w:val="000000"/>
          <w:sz w:val="28"/>
          <w:szCs w:val="28"/>
          <w:lang w:val="ru-RU"/>
        </w:rPr>
      </w:pPr>
      <w:r w:rsidRPr="00085485">
        <w:rPr>
          <w:color w:val="000000"/>
          <w:sz w:val="28"/>
          <w:szCs w:val="28"/>
          <w:lang w:val="ru-RU"/>
        </w:rPr>
        <w:t>– основные единицы и уровни языка, их признаки и взаимосвязь;</w:t>
      </w:r>
    </w:p>
    <w:p w:rsidR="00E327E0" w:rsidRPr="00085485" w:rsidRDefault="00E327E0" w:rsidP="00E327E0">
      <w:pPr>
        <w:shd w:val="clear" w:color="auto" w:fill="FFFFFF"/>
        <w:autoSpaceDE w:val="0"/>
        <w:autoSpaceDN w:val="0"/>
        <w:adjustRightInd w:val="0"/>
        <w:spacing w:line="259" w:lineRule="auto"/>
        <w:ind w:firstLine="570"/>
        <w:jc w:val="both"/>
        <w:rPr>
          <w:color w:val="000000"/>
          <w:sz w:val="28"/>
          <w:szCs w:val="28"/>
          <w:lang w:val="ru-RU"/>
        </w:rPr>
      </w:pPr>
      <w:r w:rsidRPr="00085485">
        <w:rPr>
          <w:color w:val="000000"/>
          <w:sz w:val="28"/>
          <w:szCs w:val="28"/>
          <w:lang w:val="ru-RU"/>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E327E0" w:rsidRPr="00085485" w:rsidRDefault="00E327E0" w:rsidP="00E327E0">
      <w:pPr>
        <w:shd w:val="clear" w:color="auto" w:fill="FFFFFF"/>
        <w:autoSpaceDE w:val="0"/>
        <w:autoSpaceDN w:val="0"/>
        <w:adjustRightInd w:val="0"/>
        <w:spacing w:line="259" w:lineRule="auto"/>
        <w:ind w:firstLine="570"/>
        <w:jc w:val="both"/>
        <w:rPr>
          <w:b/>
          <w:bCs/>
          <w:color w:val="000000"/>
          <w:sz w:val="28"/>
          <w:szCs w:val="28"/>
          <w:lang w:val="ru-RU"/>
        </w:rPr>
      </w:pPr>
      <w:r w:rsidRPr="00085485">
        <w:rPr>
          <w:b/>
          <w:bCs/>
          <w:color w:val="000000"/>
          <w:sz w:val="28"/>
          <w:szCs w:val="28"/>
          <w:lang w:val="ru-RU"/>
        </w:rPr>
        <w:t xml:space="preserve">должны уметь: </w:t>
      </w:r>
    </w:p>
    <w:p w:rsidR="00E327E0" w:rsidRPr="00085485" w:rsidRDefault="00E327E0" w:rsidP="00E327E0">
      <w:pPr>
        <w:shd w:val="clear" w:color="auto" w:fill="FFFFFF"/>
        <w:autoSpaceDE w:val="0"/>
        <w:autoSpaceDN w:val="0"/>
        <w:adjustRightInd w:val="0"/>
        <w:spacing w:line="259" w:lineRule="auto"/>
        <w:ind w:firstLine="570"/>
        <w:jc w:val="both"/>
        <w:rPr>
          <w:color w:val="000000"/>
          <w:sz w:val="28"/>
          <w:szCs w:val="28"/>
          <w:lang w:val="ru-RU"/>
        </w:rPr>
      </w:pPr>
      <w:r w:rsidRPr="00085485">
        <w:rPr>
          <w:color w:val="000000"/>
          <w:sz w:val="28"/>
          <w:szCs w:val="28"/>
          <w:lang w:val="ru-RU"/>
        </w:rPr>
        <w:lastRenderedPageBreak/>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E327E0" w:rsidRPr="00085485" w:rsidRDefault="00E327E0" w:rsidP="00E327E0">
      <w:pPr>
        <w:shd w:val="clear" w:color="auto" w:fill="FFFFFF"/>
        <w:autoSpaceDE w:val="0"/>
        <w:autoSpaceDN w:val="0"/>
        <w:adjustRightInd w:val="0"/>
        <w:spacing w:line="259" w:lineRule="auto"/>
        <w:ind w:firstLine="570"/>
        <w:jc w:val="both"/>
        <w:rPr>
          <w:color w:val="000000"/>
          <w:sz w:val="28"/>
          <w:szCs w:val="28"/>
          <w:lang w:val="ru-RU"/>
        </w:rPr>
      </w:pPr>
      <w:r w:rsidRPr="00085485">
        <w:rPr>
          <w:color w:val="000000"/>
          <w:sz w:val="28"/>
          <w:szCs w:val="28"/>
          <w:lang w:val="ru-RU"/>
        </w:rPr>
        <w:t>– анализировать языковые единицы с точки зрения правильности, точности и уместности их употребления;</w:t>
      </w:r>
    </w:p>
    <w:p w:rsidR="00E327E0" w:rsidRPr="00085485" w:rsidRDefault="00E327E0" w:rsidP="00E327E0">
      <w:pPr>
        <w:shd w:val="clear" w:color="auto" w:fill="FFFFFF"/>
        <w:autoSpaceDE w:val="0"/>
        <w:autoSpaceDN w:val="0"/>
        <w:adjustRightInd w:val="0"/>
        <w:spacing w:line="259" w:lineRule="auto"/>
        <w:ind w:firstLine="570"/>
        <w:jc w:val="both"/>
        <w:rPr>
          <w:color w:val="000000"/>
          <w:sz w:val="28"/>
          <w:szCs w:val="28"/>
          <w:lang w:val="ru-RU"/>
        </w:rPr>
      </w:pPr>
      <w:r w:rsidRPr="00085485">
        <w:rPr>
          <w:color w:val="000000"/>
          <w:sz w:val="28"/>
          <w:szCs w:val="28"/>
          <w:lang w:val="ru-RU"/>
        </w:rPr>
        <w:t>– проводить лингвистический анализ текстов различных функциональных стилей и разновидностей языка;</w:t>
      </w:r>
    </w:p>
    <w:p w:rsidR="00E327E0" w:rsidRPr="00085485" w:rsidRDefault="00E327E0" w:rsidP="00E327E0">
      <w:pPr>
        <w:shd w:val="clear" w:color="auto" w:fill="FFFFFF"/>
        <w:autoSpaceDE w:val="0"/>
        <w:autoSpaceDN w:val="0"/>
        <w:adjustRightInd w:val="0"/>
        <w:spacing w:line="259" w:lineRule="auto"/>
        <w:ind w:firstLine="570"/>
        <w:jc w:val="both"/>
        <w:rPr>
          <w:color w:val="000000"/>
          <w:sz w:val="28"/>
          <w:szCs w:val="28"/>
          <w:lang w:val="ru-RU"/>
        </w:rPr>
      </w:pPr>
      <w:r w:rsidRPr="00085485">
        <w:rPr>
          <w:color w:val="000000"/>
          <w:sz w:val="28"/>
          <w:szCs w:val="28"/>
          <w:lang w:val="ru-RU"/>
        </w:rPr>
        <w:t>– использовать основные виды чтения (ознакомительно-изучающее, ознакомительно-реферативное и др.) в зависимости от коммуникативной задачи;</w:t>
      </w:r>
    </w:p>
    <w:p w:rsidR="00E327E0" w:rsidRPr="00085485" w:rsidRDefault="00E327E0" w:rsidP="00E327E0">
      <w:pPr>
        <w:shd w:val="clear" w:color="auto" w:fill="FFFFFF"/>
        <w:autoSpaceDE w:val="0"/>
        <w:autoSpaceDN w:val="0"/>
        <w:adjustRightInd w:val="0"/>
        <w:ind w:firstLine="570"/>
        <w:jc w:val="both"/>
        <w:rPr>
          <w:color w:val="000000"/>
          <w:sz w:val="28"/>
          <w:szCs w:val="28"/>
          <w:lang w:val="ru-RU"/>
        </w:rPr>
      </w:pPr>
      <w:r w:rsidRPr="00085485">
        <w:rPr>
          <w:color w:val="000000"/>
          <w:sz w:val="28"/>
          <w:szCs w:val="28"/>
          <w:lang w:val="ru-RU"/>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E327E0" w:rsidRPr="00085485" w:rsidRDefault="00E327E0" w:rsidP="00E327E0">
      <w:pPr>
        <w:shd w:val="clear" w:color="auto" w:fill="FFFFFF"/>
        <w:autoSpaceDE w:val="0"/>
        <w:autoSpaceDN w:val="0"/>
        <w:adjustRightInd w:val="0"/>
        <w:ind w:firstLine="570"/>
        <w:jc w:val="both"/>
        <w:rPr>
          <w:color w:val="000000"/>
          <w:sz w:val="28"/>
          <w:szCs w:val="28"/>
          <w:lang w:val="ru-RU"/>
        </w:rPr>
      </w:pPr>
      <w:r w:rsidRPr="00085485">
        <w:rPr>
          <w:color w:val="000000"/>
          <w:sz w:val="28"/>
          <w:szCs w:val="28"/>
          <w:lang w:val="ru-RU"/>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E327E0" w:rsidRPr="00085485" w:rsidRDefault="00E327E0" w:rsidP="00E327E0">
      <w:pPr>
        <w:shd w:val="clear" w:color="auto" w:fill="FFFFFF"/>
        <w:autoSpaceDE w:val="0"/>
        <w:autoSpaceDN w:val="0"/>
        <w:adjustRightInd w:val="0"/>
        <w:ind w:firstLine="570"/>
        <w:jc w:val="both"/>
        <w:rPr>
          <w:color w:val="000000"/>
          <w:sz w:val="28"/>
          <w:szCs w:val="28"/>
          <w:lang w:val="ru-RU"/>
        </w:rPr>
      </w:pPr>
      <w:r w:rsidRPr="00085485">
        <w:rPr>
          <w:color w:val="000000"/>
          <w:sz w:val="28"/>
          <w:szCs w:val="28"/>
          <w:lang w:val="ru-RU"/>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E327E0" w:rsidRPr="00085485" w:rsidRDefault="00E327E0" w:rsidP="00E327E0">
      <w:pPr>
        <w:shd w:val="clear" w:color="auto" w:fill="FFFFFF"/>
        <w:autoSpaceDE w:val="0"/>
        <w:autoSpaceDN w:val="0"/>
        <w:adjustRightInd w:val="0"/>
        <w:ind w:firstLine="570"/>
        <w:jc w:val="both"/>
        <w:rPr>
          <w:color w:val="000000"/>
          <w:sz w:val="28"/>
          <w:szCs w:val="28"/>
          <w:lang w:val="ru-RU"/>
        </w:rPr>
      </w:pPr>
      <w:r w:rsidRPr="00085485">
        <w:rPr>
          <w:color w:val="000000"/>
          <w:sz w:val="28"/>
          <w:szCs w:val="28"/>
          <w:lang w:val="ru-RU"/>
        </w:rPr>
        <w:t>– соблюдать в практике письма орф</w:t>
      </w:r>
      <w:r>
        <w:rPr>
          <w:color w:val="000000"/>
          <w:sz w:val="28"/>
          <w:szCs w:val="28"/>
          <w:lang w:val="ru-RU"/>
        </w:rPr>
        <w:t>ографические и пункту</w:t>
      </w:r>
      <w:r w:rsidRPr="00085485">
        <w:rPr>
          <w:color w:val="000000"/>
          <w:sz w:val="28"/>
          <w:szCs w:val="28"/>
          <w:lang w:val="ru-RU"/>
        </w:rPr>
        <w:t>ационные нормы современного русского литературного языка;</w:t>
      </w:r>
    </w:p>
    <w:p w:rsidR="00E327E0" w:rsidRPr="00085485" w:rsidRDefault="00E327E0" w:rsidP="00E327E0">
      <w:pPr>
        <w:shd w:val="clear" w:color="auto" w:fill="FFFFFF"/>
        <w:autoSpaceDE w:val="0"/>
        <w:autoSpaceDN w:val="0"/>
        <w:adjustRightInd w:val="0"/>
        <w:ind w:firstLine="570"/>
        <w:jc w:val="both"/>
        <w:rPr>
          <w:color w:val="000000"/>
          <w:sz w:val="28"/>
          <w:szCs w:val="28"/>
          <w:lang w:val="ru-RU"/>
        </w:rPr>
      </w:pPr>
      <w:r w:rsidRPr="00085485">
        <w:rPr>
          <w:color w:val="000000"/>
          <w:sz w:val="28"/>
          <w:szCs w:val="28"/>
          <w:lang w:val="ru-RU"/>
        </w:rPr>
        <w:t>– соблюдать нормы речевого поведения в различных сферах и ситуациях общения, в том числе при обсуждении дискуссионных проблем;</w:t>
      </w:r>
    </w:p>
    <w:p w:rsidR="00E327E0" w:rsidRPr="00085485" w:rsidRDefault="00E327E0" w:rsidP="00E327E0">
      <w:pPr>
        <w:shd w:val="clear" w:color="auto" w:fill="FFFFFF"/>
        <w:autoSpaceDE w:val="0"/>
        <w:autoSpaceDN w:val="0"/>
        <w:adjustRightInd w:val="0"/>
        <w:ind w:firstLine="570"/>
        <w:jc w:val="both"/>
        <w:rPr>
          <w:color w:val="000000"/>
          <w:sz w:val="28"/>
          <w:szCs w:val="28"/>
          <w:lang w:val="ru-RU"/>
        </w:rPr>
      </w:pPr>
      <w:r w:rsidRPr="00085485">
        <w:rPr>
          <w:color w:val="000000"/>
          <w:sz w:val="28"/>
          <w:szCs w:val="28"/>
          <w:lang w:val="ru-RU"/>
        </w:rPr>
        <w:t>– использовать основные приемы информационной переработки устного и письменного текста;</w:t>
      </w:r>
    </w:p>
    <w:p w:rsidR="00E327E0" w:rsidRPr="00085485" w:rsidRDefault="00E327E0" w:rsidP="00E327E0">
      <w:pPr>
        <w:shd w:val="clear" w:color="auto" w:fill="FFFFFF"/>
        <w:autoSpaceDE w:val="0"/>
        <w:autoSpaceDN w:val="0"/>
        <w:adjustRightInd w:val="0"/>
        <w:ind w:firstLine="570"/>
        <w:jc w:val="both"/>
        <w:rPr>
          <w:sz w:val="28"/>
          <w:szCs w:val="28"/>
          <w:lang w:val="ru-RU"/>
        </w:rPr>
      </w:pPr>
      <w:r w:rsidRPr="00085485">
        <w:rPr>
          <w:b/>
          <w:bCs/>
          <w:sz w:val="28"/>
          <w:szCs w:val="28"/>
          <w:lang w:val="ru-RU"/>
        </w:rPr>
        <w:t xml:space="preserve">владеть: </w:t>
      </w:r>
      <w:r w:rsidRPr="00085485">
        <w:rPr>
          <w:sz w:val="28"/>
          <w:szCs w:val="28"/>
          <w:lang w:val="ru-RU"/>
        </w:rPr>
        <w:t xml:space="preserve">коммуникативной, языковедческой и </w:t>
      </w:r>
      <w:proofErr w:type="spellStart"/>
      <w:r w:rsidRPr="00085485">
        <w:rPr>
          <w:sz w:val="28"/>
          <w:szCs w:val="28"/>
          <w:lang w:val="ru-RU"/>
        </w:rPr>
        <w:t>культуроведческой</w:t>
      </w:r>
      <w:proofErr w:type="spellEnd"/>
      <w:r w:rsidRPr="00085485">
        <w:rPr>
          <w:sz w:val="28"/>
          <w:szCs w:val="28"/>
          <w:lang w:val="ru-RU"/>
        </w:rPr>
        <w:t xml:space="preserve"> компетенциями;</w:t>
      </w:r>
    </w:p>
    <w:p w:rsidR="00E327E0" w:rsidRPr="00085485" w:rsidRDefault="00E327E0" w:rsidP="00E327E0">
      <w:pPr>
        <w:autoSpaceDE w:val="0"/>
        <w:autoSpaceDN w:val="0"/>
        <w:adjustRightInd w:val="0"/>
        <w:ind w:firstLine="570"/>
        <w:jc w:val="both"/>
        <w:rPr>
          <w:b/>
          <w:bCs/>
          <w:color w:val="000000"/>
          <w:sz w:val="28"/>
          <w:szCs w:val="28"/>
          <w:lang w:val="ru-RU"/>
        </w:rPr>
      </w:pPr>
      <w:r w:rsidRPr="00085485">
        <w:rPr>
          <w:b/>
          <w:bCs/>
          <w:color w:val="000000"/>
          <w:sz w:val="28"/>
          <w:szCs w:val="28"/>
          <w:lang w:val="ru-RU"/>
        </w:rPr>
        <w:t>использовать приобретенные знания, умения в практической деятельности и повседневной жизни:</w:t>
      </w:r>
    </w:p>
    <w:p w:rsidR="00E327E0" w:rsidRPr="00085485" w:rsidRDefault="00E327E0" w:rsidP="00E327E0">
      <w:pPr>
        <w:autoSpaceDE w:val="0"/>
        <w:autoSpaceDN w:val="0"/>
        <w:adjustRightInd w:val="0"/>
        <w:ind w:firstLine="570"/>
        <w:jc w:val="both"/>
        <w:rPr>
          <w:sz w:val="28"/>
          <w:szCs w:val="28"/>
          <w:lang w:val="ru-RU"/>
        </w:rPr>
      </w:pPr>
      <w:r w:rsidRPr="00085485">
        <w:rPr>
          <w:sz w:val="28"/>
          <w:szCs w:val="28"/>
          <w:lang w:val="ru-RU"/>
        </w:rPr>
        <w:t>– для осознания русского языка как духовной, нравственной и культурной ценности народа; приобщения к ценностям национальной и мировой культуры;</w:t>
      </w:r>
    </w:p>
    <w:p w:rsidR="00E327E0" w:rsidRPr="00085485" w:rsidRDefault="00E327E0" w:rsidP="00E327E0">
      <w:pPr>
        <w:autoSpaceDE w:val="0"/>
        <w:autoSpaceDN w:val="0"/>
        <w:adjustRightInd w:val="0"/>
        <w:ind w:firstLine="570"/>
        <w:jc w:val="both"/>
        <w:rPr>
          <w:sz w:val="28"/>
          <w:szCs w:val="28"/>
          <w:lang w:val="ru-RU"/>
        </w:rPr>
      </w:pPr>
      <w:r w:rsidRPr="00085485">
        <w:rPr>
          <w:sz w:val="28"/>
          <w:szCs w:val="28"/>
          <w:lang w:val="ru-RU"/>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327E0" w:rsidRPr="00085485" w:rsidRDefault="00E327E0" w:rsidP="00E327E0">
      <w:pPr>
        <w:autoSpaceDE w:val="0"/>
        <w:autoSpaceDN w:val="0"/>
        <w:adjustRightInd w:val="0"/>
        <w:ind w:firstLine="570"/>
        <w:jc w:val="both"/>
        <w:rPr>
          <w:sz w:val="28"/>
          <w:szCs w:val="28"/>
          <w:lang w:val="ru-RU"/>
        </w:rPr>
      </w:pPr>
      <w:r w:rsidRPr="00085485">
        <w:rPr>
          <w:sz w:val="28"/>
          <w:szCs w:val="28"/>
          <w:lang w:val="ru-RU"/>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E327E0" w:rsidRPr="00085485" w:rsidRDefault="00E327E0" w:rsidP="00E327E0">
      <w:pPr>
        <w:autoSpaceDE w:val="0"/>
        <w:autoSpaceDN w:val="0"/>
        <w:adjustRightInd w:val="0"/>
        <w:ind w:firstLine="570"/>
        <w:jc w:val="both"/>
        <w:rPr>
          <w:sz w:val="28"/>
          <w:szCs w:val="28"/>
          <w:lang w:val="ru-RU"/>
        </w:rPr>
      </w:pPr>
      <w:r w:rsidRPr="00085485">
        <w:rPr>
          <w:sz w:val="28"/>
          <w:szCs w:val="28"/>
          <w:lang w:val="ru-RU"/>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327E0" w:rsidRPr="00085485" w:rsidRDefault="00E327E0" w:rsidP="00E327E0">
      <w:pPr>
        <w:autoSpaceDE w:val="0"/>
        <w:autoSpaceDN w:val="0"/>
        <w:adjustRightInd w:val="0"/>
        <w:ind w:firstLine="570"/>
        <w:jc w:val="both"/>
        <w:rPr>
          <w:sz w:val="28"/>
          <w:szCs w:val="28"/>
          <w:lang w:val="ru-RU"/>
        </w:rPr>
      </w:pPr>
      <w:r w:rsidRPr="00085485">
        <w:rPr>
          <w:sz w:val="28"/>
          <w:szCs w:val="28"/>
          <w:lang w:val="ru-RU"/>
        </w:rPr>
        <w:t>– самообразования и активного участия в производственной, культурной и общественной жизни государства.</w:t>
      </w:r>
    </w:p>
    <w:p w:rsidR="00E327E0" w:rsidRDefault="00E327E0" w:rsidP="00E327E0">
      <w:pPr>
        <w:autoSpaceDE w:val="0"/>
        <w:autoSpaceDN w:val="0"/>
        <w:adjustRightInd w:val="0"/>
        <w:spacing w:before="120"/>
        <w:ind w:firstLine="360"/>
        <w:jc w:val="both"/>
        <w:rPr>
          <w:b/>
          <w:bCs/>
          <w:sz w:val="28"/>
          <w:szCs w:val="28"/>
          <w:lang w:val="ru-RU"/>
        </w:rPr>
      </w:pPr>
    </w:p>
    <w:p w:rsidR="00E327E0" w:rsidRDefault="00E327E0" w:rsidP="00E327E0">
      <w:pPr>
        <w:autoSpaceDE w:val="0"/>
        <w:autoSpaceDN w:val="0"/>
        <w:adjustRightInd w:val="0"/>
        <w:spacing w:before="120"/>
        <w:ind w:firstLine="360"/>
        <w:jc w:val="both"/>
        <w:rPr>
          <w:b/>
          <w:bCs/>
          <w:sz w:val="28"/>
          <w:szCs w:val="28"/>
          <w:lang w:val="ru-RU"/>
        </w:rPr>
      </w:pPr>
    </w:p>
    <w:p w:rsidR="00B66584" w:rsidRDefault="00B66584" w:rsidP="00274806">
      <w:pPr>
        <w:rPr>
          <w:lang w:val="ru-RU"/>
        </w:rPr>
      </w:pPr>
    </w:p>
    <w:p w:rsidR="00B66584" w:rsidRDefault="00B66584" w:rsidP="00354AD4">
      <w:pPr>
        <w:rPr>
          <w:lang w:val="ru-RU"/>
        </w:rPr>
      </w:pPr>
    </w:p>
    <w:p w:rsidR="00BA3294" w:rsidRDefault="00BA3294" w:rsidP="00354AD4">
      <w:pPr>
        <w:rPr>
          <w:lang w:val="ru-RU"/>
        </w:rPr>
      </w:pPr>
    </w:p>
    <w:p w:rsidR="00B66584" w:rsidRPr="00274806" w:rsidRDefault="00B66584" w:rsidP="00274806">
      <w:pPr>
        <w:jc w:val="center"/>
        <w:rPr>
          <w:sz w:val="28"/>
          <w:szCs w:val="28"/>
          <w:lang w:val="ru-RU"/>
        </w:rPr>
      </w:pPr>
      <w:r w:rsidRPr="00274806">
        <w:rPr>
          <w:b/>
          <w:bCs/>
          <w:sz w:val="28"/>
          <w:szCs w:val="28"/>
          <w:lang w:val="ru-RU"/>
        </w:rPr>
        <w:t>Перечень учебно-методического обеспечения</w:t>
      </w:r>
    </w:p>
    <w:p w:rsidR="00B66584" w:rsidRPr="00274806" w:rsidRDefault="00B66584" w:rsidP="00274806">
      <w:pPr>
        <w:autoSpaceDE w:val="0"/>
        <w:autoSpaceDN w:val="0"/>
        <w:adjustRightInd w:val="0"/>
        <w:ind w:firstLine="360"/>
        <w:jc w:val="both"/>
        <w:rPr>
          <w:sz w:val="28"/>
          <w:szCs w:val="28"/>
          <w:lang w:val="ru-RU"/>
        </w:rPr>
      </w:pPr>
    </w:p>
    <w:p w:rsidR="00B66584" w:rsidRPr="00274806" w:rsidRDefault="00B66584" w:rsidP="00274806">
      <w:pPr>
        <w:autoSpaceDE w:val="0"/>
        <w:autoSpaceDN w:val="0"/>
        <w:adjustRightInd w:val="0"/>
        <w:ind w:firstLine="360"/>
        <w:jc w:val="both"/>
        <w:rPr>
          <w:b/>
          <w:bCs/>
          <w:sz w:val="28"/>
          <w:szCs w:val="28"/>
          <w:lang w:val="ru-RU"/>
        </w:rPr>
      </w:pPr>
      <w:r w:rsidRPr="00274806">
        <w:rPr>
          <w:b/>
          <w:bCs/>
          <w:sz w:val="28"/>
          <w:szCs w:val="28"/>
          <w:lang w:val="ru-RU"/>
        </w:rPr>
        <w:t xml:space="preserve">В учебно-методический комплект входят: </w:t>
      </w:r>
    </w:p>
    <w:p w:rsidR="00B66584" w:rsidRPr="00274806" w:rsidRDefault="00B66584" w:rsidP="00274806">
      <w:pPr>
        <w:autoSpaceDE w:val="0"/>
        <w:autoSpaceDN w:val="0"/>
        <w:adjustRightInd w:val="0"/>
        <w:ind w:firstLine="360"/>
        <w:jc w:val="both"/>
        <w:rPr>
          <w:b/>
          <w:bCs/>
          <w:sz w:val="28"/>
          <w:szCs w:val="28"/>
          <w:lang w:val="ru-RU"/>
        </w:rPr>
      </w:pPr>
    </w:p>
    <w:p w:rsidR="00B66584" w:rsidRPr="00274806" w:rsidRDefault="00B66584" w:rsidP="00274806">
      <w:pPr>
        <w:autoSpaceDE w:val="0"/>
        <w:autoSpaceDN w:val="0"/>
        <w:adjustRightInd w:val="0"/>
        <w:ind w:firstLine="360"/>
        <w:jc w:val="both"/>
        <w:rPr>
          <w:sz w:val="28"/>
          <w:szCs w:val="28"/>
          <w:lang w:val="ru-RU"/>
        </w:rPr>
      </w:pPr>
      <w:r w:rsidRPr="00274806">
        <w:rPr>
          <w:sz w:val="28"/>
          <w:szCs w:val="28"/>
          <w:lang w:val="ru-RU"/>
        </w:rPr>
        <w:t>У ч е б н и к:</w:t>
      </w:r>
    </w:p>
    <w:p w:rsidR="00B66584" w:rsidRPr="00274806" w:rsidRDefault="00B66584" w:rsidP="00274806">
      <w:pPr>
        <w:ind w:firstLine="900"/>
        <w:rPr>
          <w:sz w:val="28"/>
          <w:szCs w:val="28"/>
          <w:lang w:val="ru-RU"/>
        </w:rPr>
      </w:pPr>
      <w:r w:rsidRPr="00274806">
        <w:rPr>
          <w:sz w:val="28"/>
          <w:szCs w:val="28"/>
          <w:lang w:val="ru-RU"/>
        </w:rPr>
        <w:t xml:space="preserve">В. Ф. </w:t>
      </w:r>
      <w:proofErr w:type="spellStart"/>
      <w:r w:rsidRPr="00274806">
        <w:rPr>
          <w:sz w:val="28"/>
          <w:szCs w:val="28"/>
          <w:lang w:val="ru-RU"/>
        </w:rPr>
        <w:t>Грекова</w:t>
      </w:r>
      <w:proofErr w:type="spellEnd"/>
      <w:r w:rsidRPr="00274806">
        <w:rPr>
          <w:sz w:val="28"/>
          <w:szCs w:val="28"/>
          <w:lang w:val="ru-RU"/>
        </w:rPr>
        <w:t xml:space="preserve">, С. Е. </w:t>
      </w:r>
      <w:proofErr w:type="spellStart"/>
      <w:r w:rsidRPr="00274806">
        <w:rPr>
          <w:sz w:val="28"/>
          <w:szCs w:val="28"/>
          <w:lang w:val="ru-RU"/>
        </w:rPr>
        <w:t>Крючкова</w:t>
      </w:r>
      <w:proofErr w:type="spellEnd"/>
      <w:r w:rsidRPr="00274806">
        <w:rPr>
          <w:sz w:val="28"/>
          <w:szCs w:val="28"/>
          <w:lang w:val="ru-RU"/>
        </w:rPr>
        <w:t>, А. А. Чешко «Пособие для занятий по русскому языку в старших классах».</w:t>
      </w:r>
    </w:p>
    <w:p w:rsidR="00B66584" w:rsidRPr="00274806" w:rsidRDefault="00B66584" w:rsidP="00274806">
      <w:pPr>
        <w:autoSpaceDE w:val="0"/>
        <w:autoSpaceDN w:val="0"/>
        <w:adjustRightInd w:val="0"/>
        <w:ind w:firstLine="360"/>
        <w:jc w:val="both"/>
        <w:rPr>
          <w:sz w:val="28"/>
          <w:szCs w:val="28"/>
          <w:lang w:val="ru-RU"/>
        </w:rPr>
      </w:pPr>
    </w:p>
    <w:p w:rsidR="00B66584" w:rsidRPr="00274806" w:rsidRDefault="00B66584" w:rsidP="00274806">
      <w:pPr>
        <w:autoSpaceDE w:val="0"/>
        <w:autoSpaceDN w:val="0"/>
        <w:adjustRightInd w:val="0"/>
        <w:ind w:firstLine="360"/>
        <w:jc w:val="both"/>
        <w:rPr>
          <w:sz w:val="28"/>
          <w:szCs w:val="28"/>
          <w:lang w:val="ru-RU"/>
        </w:rPr>
      </w:pPr>
      <w:r w:rsidRPr="00274806">
        <w:rPr>
          <w:sz w:val="28"/>
          <w:szCs w:val="28"/>
          <w:lang w:val="ru-RU"/>
        </w:rPr>
        <w:t xml:space="preserve">П о с о б и я   д л я   у ч а щ и х с я: </w:t>
      </w:r>
    </w:p>
    <w:p w:rsidR="00B66584" w:rsidRPr="00274806" w:rsidRDefault="00B66584" w:rsidP="00274806">
      <w:pPr>
        <w:shd w:val="clear" w:color="auto" w:fill="FFFFFF"/>
        <w:autoSpaceDE w:val="0"/>
        <w:autoSpaceDN w:val="0"/>
        <w:adjustRightInd w:val="0"/>
        <w:ind w:firstLine="570"/>
        <w:jc w:val="both"/>
        <w:rPr>
          <w:sz w:val="28"/>
          <w:szCs w:val="28"/>
          <w:lang w:val="ru-RU"/>
        </w:rPr>
      </w:pPr>
      <w:r w:rsidRPr="00274806">
        <w:rPr>
          <w:sz w:val="28"/>
          <w:szCs w:val="28"/>
          <w:lang w:val="ru-RU"/>
        </w:rPr>
        <w:t>-</w:t>
      </w:r>
    </w:p>
    <w:p w:rsidR="00B66584" w:rsidRPr="00274806" w:rsidRDefault="00B66584" w:rsidP="00274806">
      <w:pPr>
        <w:autoSpaceDE w:val="0"/>
        <w:autoSpaceDN w:val="0"/>
        <w:adjustRightInd w:val="0"/>
        <w:ind w:firstLine="360"/>
        <w:jc w:val="both"/>
        <w:rPr>
          <w:sz w:val="28"/>
          <w:szCs w:val="28"/>
          <w:lang w:val="ru-RU"/>
        </w:rPr>
      </w:pPr>
      <w:r w:rsidRPr="00274806">
        <w:rPr>
          <w:sz w:val="28"/>
          <w:szCs w:val="28"/>
          <w:lang w:val="ru-RU"/>
        </w:rPr>
        <w:t>Л и т е р а т у р а   д л я   у ч и т е л я:</w:t>
      </w:r>
    </w:p>
    <w:p w:rsidR="00B66584" w:rsidRPr="00274806" w:rsidRDefault="00B66584" w:rsidP="00274806">
      <w:pPr>
        <w:autoSpaceDE w:val="0"/>
        <w:autoSpaceDN w:val="0"/>
        <w:adjustRightInd w:val="0"/>
        <w:ind w:firstLine="570"/>
        <w:jc w:val="both"/>
        <w:rPr>
          <w:sz w:val="28"/>
          <w:szCs w:val="28"/>
          <w:lang w:val="ru-RU"/>
        </w:rPr>
      </w:pPr>
      <w:r w:rsidRPr="00274806">
        <w:rPr>
          <w:sz w:val="28"/>
          <w:szCs w:val="28"/>
          <w:lang w:val="ru-RU"/>
        </w:rPr>
        <w:t xml:space="preserve">1. Т. В. </w:t>
      </w:r>
      <w:proofErr w:type="spellStart"/>
      <w:r w:rsidRPr="00274806">
        <w:rPr>
          <w:sz w:val="28"/>
          <w:szCs w:val="28"/>
          <w:lang w:val="ru-RU"/>
        </w:rPr>
        <w:t>Раман</w:t>
      </w:r>
      <w:proofErr w:type="spellEnd"/>
      <w:r w:rsidRPr="00274806">
        <w:rPr>
          <w:sz w:val="28"/>
          <w:szCs w:val="28"/>
          <w:lang w:val="ru-RU"/>
        </w:rPr>
        <w:t xml:space="preserve">. «Тематическое и поурочное планирование по русскому языку к «Пособию для занятий по русскому языку в старших классах» В. Ф. </w:t>
      </w:r>
      <w:proofErr w:type="spellStart"/>
      <w:r w:rsidRPr="00274806">
        <w:rPr>
          <w:sz w:val="28"/>
          <w:szCs w:val="28"/>
          <w:lang w:val="ru-RU"/>
        </w:rPr>
        <w:t>Грекова</w:t>
      </w:r>
      <w:proofErr w:type="spellEnd"/>
      <w:r w:rsidRPr="00274806">
        <w:rPr>
          <w:sz w:val="28"/>
          <w:szCs w:val="28"/>
          <w:lang w:val="ru-RU"/>
        </w:rPr>
        <w:t xml:space="preserve">, С. Е. </w:t>
      </w:r>
      <w:proofErr w:type="spellStart"/>
      <w:r w:rsidRPr="00274806">
        <w:rPr>
          <w:sz w:val="28"/>
          <w:szCs w:val="28"/>
          <w:lang w:val="ru-RU"/>
        </w:rPr>
        <w:t>Крючкова</w:t>
      </w:r>
      <w:proofErr w:type="spellEnd"/>
      <w:r w:rsidRPr="00274806">
        <w:rPr>
          <w:sz w:val="28"/>
          <w:szCs w:val="28"/>
          <w:lang w:val="ru-RU"/>
        </w:rPr>
        <w:t>, А. А. Чешко» Издательство «Экзамен». – М., 2004 г.</w:t>
      </w:r>
    </w:p>
    <w:p w:rsidR="00B66584" w:rsidRPr="00274806" w:rsidRDefault="00B66584" w:rsidP="00274806">
      <w:pPr>
        <w:shd w:val="clear" w:color="auto" w:fill="FFFFFF"/>
        <w:tabs>
          <w:tab w:val="left" w:pos="750"/>
          <w:tab w:val="left" w:leader="underscore" w:pos="2385"/>
          <w:tab w:val="left" w:leader="underscore" w:pos="5040"/>
        </w:tabs>
        <w:autoSpaceDE w:val="0"/>
        <w:autoSpaceDN w:val="0"/>
        <w:adjustRightInd w:val="0"/>
        <w:ind w:firstLine="570"/>
        <w:jc w:val="both"/>
        <w:rPr>
          <w:color w:val="000000"/>
          <w:sz w:val="28"/>
          <w:szCs w:val="28"/>
          <w:lang w:val="ru-RU"/>
        </w:rPr>
      </w:pPr>
      <w:r w:rsidRPr="00274806">
        <w:rPr>
          <w:color w:val="000000"/>
          <w:sz w:val="28"/>
          <w:szCs w:val="28"/>
          <w:lang w:val="ru-RU"/>
        </w:rPr>
        <w:t xml:space="preserve">2. </w:t>
      </w:r>
      <w:proofErr w:type="spellStart"/>
      <w:r w:rsidRPr="00274806">
        <w:rPr>
          <w:color w:val="000000"/>
          <w:sz w:val="28"/>
          <w:szCs w:val="28"/>
          <w:lang w:val="ru-RU"/>
        </w:rPr>
        <w:t>Космарская</w:t>
      </w:r>
      <w:proofErr w:type="spellEnd"/>
      <w:r w:rsidRPr="00274806">
        <w:rPr>
          <w:color w:val="000000"/>
          <w:sz w:val="28"/>
          <w:szCs w:val="28"/>
          <w:lang w:val="ru-RU"/>
        </w:rPr>
        <w:t>, И. В., Руденко, А. И. Русский язык. Синтаксис и пунктуация в текстах (9–11 классы). – М., 1998 г.</w:t>
      </w:r>
    </w:p>
    <w:p w:rsidR="00B66584" w:rsidRPr="00274806" w:rsidRDefault="00B66584" w:rsidP="00274806">
      <w:pPr>
        <w:shd w:val="clear" w:color="auto" w:fill="FFFFFF"/>
        <w:tabs>
          <w:tab w:val="left" w:pos="750"/>
          <w:tab w:val="left" w:leader="underscore" w:pos="2385"/>
          <w:tab w:val="left" w:leader="underscore" w:pos="5040"/>
        </w:tabs>
        <w:autoSpaceDE w:val="0"/>
        <w:autoSpaceDN w:val="0"/>
        <w:adjustRightInd w:val="0"/>
        <w:ind w:firstLine="570"/>
        <w:jc w:val="both"/>
        <w:rPr>
          <w:color w:val="000000"/>
          <w:sz w:val="28"/>
          <w:szCs w:val="28"/>
          <w:lang w:val="ru-RU"/>
        </w:rPr>
      </w:pPr>
      <w:r w:rsidRPr="00274806">
        <w:rPr>
          <w:color w:val="000000"/>
          <w:sz w:val="28"/>
          <w:szCs w:val="28"/>
          <w:lang w:val="ru-RU"/>
        </w:rPr>
        <w:t xml:space="preserve">3. Балашова, Л. В., </w:t>
      </w:r>
      <w:proofErr w:type="spellStart"/>
      <w:r w:rsidRPr="00274806">
        <w:rPr>
          <w:color w:val="000000"/>
          <w:sz w:val="28"/>
          <w:szCs w:val="28"/>
          <w:lang w:val="ru-RU"/>
        </w:rPr>
        <w:t>Ягубова</w:t>
      </w:r>
      <w:proofErr w:type="spellEnd"/>
      <w:r w:rsidRPr="00274806">
        <w:rPr>
          <w:color w:val="000000"/>
          <w:sz w:val="28"/>
          <w:szCs w:val="28"/>
          <w:lang w:val="ru-RU"/>
        </w:rPr>
        <w:t>, М. Н. Подготовка к государственному централизованному тестированию. – Саратов, 2002.</w:t>
      </w:r>
    </w:p>
    <w:p w:rsidR="00B66584" w:rsidRPr="00274806" w:rsidRDefault="00B66584" w:rsidP="00274806">
      <w:pPr>
        <w:shd w:val="clear" w:color="auto" w:fill="FFFFFF"/>
        <w:tabs>
          <w:tab w:val="left" w:pos="750"/>
          <w:tab w:val="left" w:leader="underscore" w:pos="2385"/>
          <w:tab w:val="left" w:leader="underscore" w:pos="5040"/>
        </w:tabs>
        <w:autoSpaceDE w:val="0"/>
        <w:autoSpaceDN w:val="0"/>
        <w:adjustRightInd w:val="0"/>
        <w:ind w:firstLine="570"/>
        <w:jc w:val="both"/>
        <w:rPr>
          <w:color w:val="000000"/>
          <w:sz w:val="28"/>
          <w:szCs w:val="28"/>
          <w:lang w:val="ru-RU"/>
        </w:rPr>
      </w:pPr>
      <w:r w:rsidRPr="00274806">
        <w:rPr>
          <w:color w:val="000000"/>
          <w:sz w:val="28"/>
          <w:szCs w:val="28"/>
          <w:lang w:val="ru-RU"/>
        </w:rPr>
        <w:t xml:space="preserve">4. </w:t>
      </w:r>
      <w:proofErr w:type="spellStart"/>
      <w:r w:rsidRPr="00274806">
        <w:rPr>
          <w:color w:val="000000"/>
          <w:sz w:val="28"/>
          <w:szCs w:val="28"/>
          <w:lang w:val="ru-RU"/>
        </w:rPr>
        <w:t>Меркин</w:t>
      </w:r>
      <w:proofErr w:type="spellEnd"/>
      <w:r w:rsidRPr="00274806">
        <w:rPr>
          <w:color w:val="000000"/>
          <w:sz w:val="28"/>
          <w:szCs w:val="28"/>
          <w:lang w:val="ru-RU"/>
        </w:rPr>
        <w:t>, Б. Г., Смирнова, Л. Г. Русский язык. Подготовка к ЕГЭ. Дидактические и справочные материалы. Тесты. – М.: Русское слово, 2004.</w:t>
      </w:r>
    </w:p>
    <w:p w:rsidR="00B66584" w:rsidRPr="00274806" w:rsidRDefault="00B66584" w:rsidP="00274806">
      <w:pPr>
        <w:autoSpaceDE w:val="0"/>
        <w:autoSpaceDN w:val="0"/>
        <w:adjustRightInd w:val="0"/>
        <w:ind w:firstLine="360"/>
        <w:jc w:val="both"/>
        <w:rPr>
          <w:sz w:val="28"/>
          <w:szCs w:val="28"/>
          <w:lang w:val="ru-RU"/>
        </w:rPr>
      </w:pPr>
    </w:p>
    <w:p w:rsidR="00B66584" w:rsidRPr="00274806" w:rsidRDefault="00B66584" w:rsidP="00274806">
      <w:pPr>
        <w:autoSpaceDE w:val="0"/>
        <w:autoSpaceDN w:val="0"/>
        <w:adjustRightInd w:val="0"/>
        <w:ind w:firstLine="360"/>
        <w:jc w:val="both"/>
        <w:rPr>
          <w:sz w:val="28"/>
          <w:szCs w:val="28"/>
          <w:lang w:val="ru-RU"/>
        </w:rPr>
      </w:pPr>
      <w:r w:rsidRPr="00274806">
        <w:rPr>
          <w:sz w:val="28"/>
          <w:szCs w:val="28"/>
          <w:lang w:val="ru-RU"/>
        </w:rPr>
        <w:t xml:space="preserve">Д о п о л н и т е л ь н ы е   с р е д с т в а   о б у ч е н и я: </w:t>
      </w:r>
    </w:p>
    <w:p w:rsidR="00B66584" w:rsidRPr="00274806" w:rsidRDefault="00B66584" w:rsidP="00274806">
      <w:pPr>
        <w:autoSpaceDE w:val="0"/>
        <w:autoSpaceDN w:val="0"/>
        <w:adjustRightInd w:val="0"/>
        <w:ind w:firstLine="360"/>
        <w:jc w:val="both"/>
        <w:rPr>
          <w:sz w:val="28"/>
          <w:szCs w:val="28"/>
          <w:lang w:val="ru-RU"/>
        </w:rPr>
      </w:pPr>
    </w:p>
    <w:p w:rsidR="00B66584" w:rsidRPr="00274806" w:rsidRDefault="00B66584" w:rsidP="00274806">
      <w:pPr>
        <w:shd w:val="clear" w:color="auto" w:fill="FFFFFF"/>
        <w:autoSpaceDE w:val="0"/>
        <w:autoSpaceDN w:val="0"/>
        <w:adjustRightInd w:val="0"/>
        <w:ind w:firstLine="570"/>
        <w:jc w:val="both"/>
        <w:rPr>
          <w:sz w:val="28"/>
          <w:szCs w:val="28"/>
          <w:lang w:val="ru-RU"/>
        </w:rPr>
      </w:pPr>
      <w:r w:rsidRPr="00274806">
        <w:rPr>
          <w:color w:val="000000"/>
          <w:sz w:val="28"/>
          <w:szCs w:val="28"/>
          <w:lang w:val="ru-RU"/>
        </w:rPr>
        <w:t>Для информационно-компьютерной поддержки учебного процесса использую программно-педагогические средства, реализуемые с помощью компьютера:</w:t>
      </w:r>
      <w:r w:rsidRPr="00274806">
        <w:rPr>
          <w:sz w:val="28"/>
          <w:szCs w:val="28"/>
          <w:lang w:val="ru-RU"/>
        </w:rPr>
        <w:t xml:space="preserve"> программы «Домашний репетитор»; компьютерные программы по русскому языку, электронный репетитор «Русский язык» (система обучающих тестов, репетитор по русскому языку (Кирилла и </w:t>
      </w:r>
      <w:proofErr w:type="spellStart"/>
      <w:r w:rsidRPr="00274806">
        <w:rPr>
          <w:sz w:val="28"/>
          <w:szCs w:val="28"/>
          <w:lang w:val="ru-RU"/>
        </w:rPr>
        <w:t>Мефодия</w:t>
      </w:r>
      <w:proofErr w:type="spellEnd"/>
      <w:r w:rsidRPr="00274806">
        <w:rPr>
          <w:sz w:val="28"/>
          <w:szCs w:val="28"/>
          <w:lang w:val="ru-RU"/>
        </w:rPr>
        <w:t xml:space="preserve">), репетитор «Русский язык» (весь школьный курс), обучающая программа «Фраза» и др. </w:t>
      </w:r>
    </w:p>
    <w:p w:rsidR="00B66584" w:rsidRDefault="00B66584" w:rsidP="00274806">
      <w:pPr>
        <w:rPr>
          <w:sz w:val="28"/>
          <w:szCs w:val="28"/>
          <w:lang w:val="ru-RU"/>
        </w:rPr>
      </w:pPr>
    </w:p>
    <w:p w:rsidR="00B66584" w:rsidRDefault="0092523D" w:rsidP="0092523D">
      <w:pPr>
        <w:pStyle w:val="a4"/>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lang w:eastAsia="ru-RU"/>
        </w:rPr>
        <w:t>Основной</w:t>
      </w:r>
    </w:p>
    <w:p w:rsidR="00B66584" w:rsidRPr="00274806" w:rsidRDefault="00B66584" w:rsidP="00274806">
      <w:pPr>
        <w:ind w:left="720"/>
        <w:jc w:val="both"/>
        <w:rPr>
          <w:sz w:val="28"/>
          <w:szCs w:val="28"/>
          <w:lang w:val="ru-RU"/>
        </w:rPr>
      </w:pPr>
      <w:r w:rsidRPr="00274806">
        <w:rPr>
          <w:sz w:val="28"/>
          <w:szCs w:val="28"/>
          <w:lang w:val="ru-RU"/>
        </w:rPr>
        <w:t xml:space="preserve">1. Грамматика русского языка. М., 1954, 1960 - Т. 2, ч. 1 и 2. </w:t>
      </w:r>
    </w:p>
    <w:p w:rsidR="00B66584" w:rsidRPr="00274806" w:rsidRDefault="00B66584" w:rsidP="00274806">
      <w:pPr>
        <w:ind w:left="720"/>
        <w:jc w:val="both"/>
        <w:rPr>
          <w:sz w:val="28"/>
          <w:szCs w:val="28"/>
          <w:lang w:val="ru-RU"/>
        </w:rPr>
      </w:pPr>
      <w:r w:rsidRPr="00274806">
        <w:rPr>
          <w:sz w:val="28"/>
          <w:szCs w:val="28"/>
          <w:lang w:val="ru-RU"/>
        </w:rPr>
        <w:t xml:space="preserve">2. Русская грамматика. М., 1980, т. 2. </w:t>
      </w:r>
    </w:p>
    <w:p w:rsidR="00B66584" w:rsidRPr="00274806" w:rsidRDefault="00B66584" w:rsidP="00274806">
      <w:pPr>
        <w:ind w:left="720"/>
        <w:jc w:val="both"/>
        <w:rPr>
          <w:sz w:val="28"/>
          <w:szCs w:val="28"/>
          <w:lang w:val="ru-RU"/>
        </w:rPr>
      </w:pPr>
      <w:r w:rsidRPr="00274806">
        <w:rPr>
          <w:sz w:val="28"/>
          <w:szCs w:val="28"/>
          <w:lang w:val="ru-RU"/>
        </w:rPr>
        <w:t xml:space="preserve">3. Современный русский язык / Под. </w:t>
      </w:r>
      <w:proofErr w:type="spellStart"/>
      <w:r w:rsidRPr="00274806">
        <w:rPr>
          <w:sz w:val="28"/>
          <w:szCs w:val="28"/>
          <w:lang w:val="ru-RU"/>
        </w:rPr>
        <w:t>ред.В.А</w:t>
      </w:r>
      <w:proofErr w:type="spellEnd"/>
      <w:r w:rsidRPr="00274806">
        <w:rPr>
          <w:sz w:val="28"/>
          <w:szCs w:val="28"/>
          <w:lang w:val="ru-RU"/>
        </w:rPr>
        <w:t xml:space="preserve">. </w:t>
      </w:r>
      <w:proofErr w:type="spellStart"/>
      <w:r w:rsidRPr="00274806">
        <w:rPr>
          <w:sz w:val="28"/>
          <w:szCs w:val="28"/>
          <w:lang w:val="ru-RU"/>
        </w:rPr>
        <w:t>Белошапковой</w:t>
      </w:r>
      <w:proofErr w:type="spellEnd"/>
      <w:r w:rsidRPr="00274806">
        <w:rPr>
          <w:sz w:val="28"/>
          <w:szCs w:val="28"/>
          <w:lang w:val="ru-RU"/>
        </w:rPr>
        <w:t xml:space="preserve">. М., 1981. </w:t>
      </w:r>
    </w:p>
    <w:p w:rsidR="00B66584" w:rsidRPr="00274806" w:rsidRDefault="00B66584" w:rsidP="00274806">
      <w:pPr>
        <w:ind w:left="720"/>
        <w:jc w:val="both"/>
        <w:rPr>
          <w:sz w:val="28"/>
          <w:szCs w:val="28"/>
          <w:lang w:val="ru-RU"/>
        </w:rPr>
      </w:pPr>
      <w:r w:rsidRPr="00274806">
        <w:rPr>
          <w:sz w:val="28"/>
          <w:szCs w:val="28"/>
          <w:lang w:val="ru-RU"/>
        </w:rPr>
        <w:t xml:space="preserve">4. Современный русский язык в трех частях / В.В. </w:t>
      </w:r>
      <w:proofErr w:type="spellStart"/>
      <w:r w:rsidRPr="00274806">
        <w:rPr>
          <w:sz w:val="28"/>
          <w:szCs w:val="28"/>
          <w:lang w:val="ru-RU"/>
        </w:rPr>
        <w:t>Бабайцева</w:t>
      </w:r>
      <w:proofErr w:type="spellEnd"/>
      <w:r w:rsidRPr="00274806">
        <w:rPr>
          <w:sz w:val="28"/>
          <w:szCs w:val="28"/>
          <w:lang w:val="ru-RU"/>
        </w:rPr>
        <w:t xml:space="preserve">, Л.Ю. Максимов. М, 1987. </w:t>
      </w:r>
    </w:p>
    <w:p w:rsidR="00B66584" w:rsidRPr="00274806" w:rsidRDefault="00B66584" w:rsidP="00274806">
      <w:pPr>
        <w:ind w:left="720"/>
        <w:jc w:val="both"/>
        <w:rPr>
          <w:sz w:val="28"/>
          <w:szCs w:val="28"/>
          <w:lang w:val="ru-RU"/>
        </w:rPr>
      </w:pPr>
      <w:r w:rsidRPr="00274806">
        <w:rPr>
          <w:sz w:val="28"/>
          <w:szCs w:val="28"/>
          <w:lang w:val="ru-RU"/>
        </w:rPr>
        <w:t xml:space="preserve">5. Современный русский язык / Под ред. Н.М. </w:t>
      </w:r>
      <w:proofErr w:type="spellStart"/>
      <w:r w:rsidRPr="00274806">
        <w:rPr>
          <w:sz w:val="28"/>
          <w:szCs w:val="28"/>
          <w:lang w:val="ru-RU"/>
        </w:rPr>
        <w:t>Шанского</w:t>
      </w:r>
      <w:proofErr w:type="spellEnd"/>
      <w:r w:rsidRPr="00274806">
        <w:rPr>
          <w:sz w:val="28"/>
          <w:szCs w:val="28"/>
          <w:lang w:val="ru-RU"/>
        </w:rPr>
        <w:t xml:space="preserve">. М., 1981. </w:t>
      </w:r>
    </w:p>
    <w:p w:rsidR="00B66584" w:rsidRPr="00274806" w:rsidRDefault="00B66584" w:rsidP="00274806">
      <w:pPr>
        <w:ind w:left="720"/>
        <w:jc w:val="both"/>
        <w:rPr>
          <w:sz w:val="28"/>
          <w:szCs w:val="28"/>
          <w:lang w:val="ru-RU"/>
        </w:rPr>
      </w:pPr>
      <w:r w:rsidRPr="00274806">
        <w:rPr>
          <w:sz w:val="28"/>
          <w:szCs w:val="28"/>
          <w:lang w:val="ru-RU"/>
        </w:rPr>
        <w:lastRenderedPageBreak/>
        <w:t xml:space="preserve">6.Чеснокова Л. Д. Связи слов в современном русском языке. М., 1980. </w:t>
      </w:r>
    </w:p>
    <w:p w:rsidR="00B66584" w:rsidRPr="00274806" w:rsidRDefault="00B66584" w:rsidP="00274806">
      <w:pPr>
        <w:ind w:left="720"/>
        <w:jc w:val="both"/>
        <w:rPr>
          <w:sz w:val="28"/>
          <w:szCs w:val="28"/>
          <w:lang w:val="ru-RU"/>
        </w:rPr>
      </w:pPr>
      <w:r w:rsidRPr="00274806">
        <w:rPr>
          <w:sz w:val="28"/>
          <w:szCs w:val="28"/>
          <w:lang w:val="ru-RU"/>
        </w:rPr>
        <w:t xml:space="preserve">7. Распопов И. П. Строение простого предложения в современном русском </w:t>
      </w:r>
      <w:proofErr w:type="spellStart"/>
      <w:r w:rsidRPr="00274806">
        <w:rPr>
          <w:sz w:val="28"/>
          <w:szCs w:val="28"/>
          <w:lang w:val="ru-RU"/>
        </w:rPr>
        <w:t>языке.М</w:t>
      </w:r>
      <w:proofErr w:type="spellEnd"/>
      <w:r w:rsidRPr="00274806">
        <w:rPr>
          <w:sz w:val="28"/>
          <w:szCs w:val="28"/>
          <w:lang w:val="ru-RU"/>
        </w:rPr>
        <w:t xml:space="preserve">., 1970. </w:t>
      </w:r>
    </w:p>
    <w:p w:rsidR="00B66584" w:rsidRPr="00274806" w:rsidRDefault="00B66584" w:rsidP="00274806">
      <w:pPr>
        <w:ind w:left="720"/>
        <w:jc w:val="both"/>
        <w:rPr>
          <w:sz w:val="28"/>
          <w:szCs w:val="28"/>
          <w:lang w:val="ru-RU"/>
        </w:rPr>
      </w:pPr>
      <w:r w:rsidRPr="00274806">
        <w:rPr>
          <w:sz w:val="28"/>
          <w:szCs w:val="28"/>
          <w:lang w:val="ru-RU"/>
        </w:rPr>
        <w:t xml:space="preserve">8. </w:t>
      </w:r>
      <w:proofErr w:type="spellStart"/>
      <w:r w:rsidRPr="00274806">
        <w:rPr>
          <w:sz w:val="28"/>
          <w:szCs w:val="28"/>
          <w:lang w:val="ru-RU"/>
        </w:rPr>
        <w:t>Валгина</w:t>
      </w:r>
      <w:proofErr w:type="spellEnd"/>
      <w:r w:rsidRPr="00274806">
        <w:rPr>
          <w:sz w:val="28"/>
          <w:szCs w:val="28"/>
          <w:lang w:val="ru-RU"/>
        </w:rPr>
        <w:t xml:space="preserve"> Н. С. Синтаксис современного русского языка. М., 1978. </w:t>
      </w:r>
    </w:p>
    <w:p w:rsidR="00B66584" w:rsidRPr="00274806" w:rsidRDefault="00B66584" w:rsidP="00274806">
      <w:pPr>
        <w:ind w:left="720"/>
        <w:jc w:val="both"/>
        <w:rPr>
          <w:sz w:val="28"/>
          <w:szCs w:val="28"/>
          <w:lang w:val="ru-RU"/>
        </w:rPr>
      </w:pPr>
      <w:r w:rsidRPr="00274806">
        <w:rPr>
          <w:sz w:val="28"/>
          <w:szCs w:val="28"/>
          <w:lang w:val="ru-RU"/>
        </w:rPr>
        <w:t xml:space="preserve">9. </w:t>
      </w:r>
      <w:proofErr w:type="spellStart"/>
      <w:r w:rsidRPr="00274806">
        <w:rPr>
          <w:sz w:val="28"/>
          <w:szCs w:val="28"/>
          <w:lang w:val="ru-RU"/>
        </w:rPr>
        <w:t>Лекант</w:t>
      </w:r>
      <w:proofErr w:type="spellEnd"/>
      <w:r w:rsidRPr="00274806">
        <w:rPr>
          <w:sz w:val="28"/>
          <w:szCs w:val="28"/>
          <w:lang w:val="ru-RU"/>
        </w:rPr>
        <w:t xml:space="preserve"> П. А. Синтаксис простого предложения в современном русском языке. М., 1974. </w:t>
      </w:r>
    </w:p>
    <w:p w:rsidR="00B66584" w:rsidRPr="00274806" w:rsidRDefault="00B66584" w:rsidP="00274806">
      <w:pPr>
        <w:ind w:left="720"/>
        <w:jc w:val="both"/>
        <w:rPr>
          <w:sz w:val="28"/>
          <w:szCs w:val="28"/>
          <w:lang w:val="ru-RU"/>
        </w:rPr>
      </w:pPr>
      <w:r w:rsidRPr="00274806">
        <w:rPr>
          <w:sz w:val="28"/>
          <w:szCs w:val="28"/>
          <w:lang w:val="ru-RU"/>
        </w:rPr>
        <w:t xml:space="preserve">10. Современный русский язык / Р.Н. Попов, Д.П. </w:t>
      </w:r>
      <w:proofErr w:type="spellStart"/>
      <w:r w:rsidRPr="00274806">
        <w:rPr>
          <w:sz w:val="28"/>
          <w:szCs w:val="28"/>
          <w:lang w:val="ru-RU"/>
        </w:rPr>
        <w:t>Валькова</w:t>
      </w:r>
      <w:proofErr w:type="spellEnd"/>
      <w:r w:rsidRPr="00274806">
        <w:rPr>
          <w:sz w:val="28"/>
          <w:szCs w:val="28"/>
          <w:lang w:val="ru-RU"/>
        </w:rPr>
        <w:t xml:space="preserve">, Л.Я. </w:t>
      </w:r>
      <w:proofErr w:type="spellStart"/>
      <w:r w:rsidRPr="00274806">
        <w:rPr>
          <w:sz w:val="28"/>
          <w:szCs w:val="28"/>
          <w:lang w:val="ru-RU"/>
        </w:rPr>
        <w:t>Маловицкий</w:t>
      </w:r>
      <w:proofErr w:type="spellEnd"/>
      <w:r w:rsidRPr="00274806">
        <w:rPr>
          <w:sz w:val="28"/>
          <w:szCs w:val="28"/>
          <w:lang w:val="ru-RU"/>
        </w:rPr>
        <w:t xml:space="preserve">, А.К. Федоров. М., 1978. </w:t>
      </w:r>
    </w:p>
    <w:p w:rsidR="00B66584" w:rsidRPr="00274806" w:rsidRDefault="00B66584" w:rsidP="00274806">
      <w:pPr>
        <w:ind w:left="720"/>
        <w:jc w:val="both"/>
        <w:rPr>
          <w:sz w:val="28"/>
          <w:szCs w:val="28"/>
          <w:lang w:val="ru-RU"/>
        </w:rPr>
      </w:pPr>
      <w:r w:rsidRPr="00274806">
        <w:rPr>
          <w:sz w:val="28"/>
          <w:szCs w:val="28"/>
          <w:lang w:val="ru-RU"/>
        </w:rPr>
        <w:t xml:space="preserve">11. Современный русский язык / Под ред. Д.Э. Розенталя. Ч. 2. Синтаксис. М., 1979. </w:t>
      </w:r>
    </w:p>
    <w:p w:rsidR="00B66584" w:rsidRPr="00F026AA" w:rsidRDefault="00B66584" w:rsidP="00274806">
      <w:pPr>
        <w:pStyle w:val="a4"/>
        <w:autoSpaceDE w:val="0"/>
        <w:autoSpaceDN w:val="0"/>
        <w:adjustRightInd w:val="0"/>
        <w:spacing w:after="0" w:line="240" w:lineRule="auto"/>
        <w:ind w:left="709"/>
        <w:jc w:val="both"/>
        <w:rPr>
          <w:rFonts w:ascii="Times New Roman" w:hAnsi="Times New Roman"/>
          <w:b/>
          <w:bCs/>
          <w:sz w:val="28"/>
          <w:szCs w:val="28"/>
        </w:rPr>
      </w:pPr>
      <w:r w:rsidRPr="00F026AA">
        <w:rPr>
          <w:rFonts w:ascii="Times New Roman" w:hAnsi="Times New Roman"/>
          <w:sz w:val="28"/>
          <w:szCs w:val="28"/>
          <w:lang w:eastAsia="ru-RU"/>
        </w:rPr>
        <w:t xml:space="preserve">12. </w:t>
      </w:r>
      <w:proofErr w:type="spellStart"/>
      <w:r w:rsidRPr="00F026AA">
        <w:rPr>
          <w:rFonts w:ascii="Times New Roman" w:hAnsi="Times New Roman"/>
          <w:sz w:val="28"/>
          <w:szCs w:val="28"/>
          <w:lang w:eastAsia="ru-RU"/>
        </w:rPr>
        <w:t>Ковтунова</w:t>
      </w:r>
      <w:proofErr w:type="spellEnd"/>
      <w:r w:rsidRPr="00F026AA">
        <w:rPr>
          <w:rFonts w:ascii="Times New Roman" w:hAnsi="Times New Roman"/>
          <w:sz w:val="28"/>
          <w:szCs w:val="28"/>
          <w:lang w:eastAsia="ru-RU"/>
        </w:rPr>
        <w:t xml:space="preserve"> И.И. Современный русский язык. Порядок слов и актуальное членение предложения. М., 1976</w:t>
      </w:r>
    </w:p>
    <w:p w:rsidR="00B66584" w:rsidRDefault="00B66584" w:rsidP="00274806">
      <w:pPr>
        <w:pStyle w:val="a4"/>
        <w:autoSpaceDE w:val="0"/>
        <w:autoSpaceDN w:val="0"/>
        <w:adjustRightInd w:val="0"/>
        <w:spacing w:after="0" w:line="240" w:lineRule="auto"/>
        <w:ind w:left="709"/>
        <w:jc w:val="center"/>
        <w:rPr>
          <w:rFonts w:ascii="Times New Roman" w:hAnsi="Times New Roman"/>
          <w:b/>
          <w:bCs/>
          <w:sz w:val="28"/>
          <w:szCs w:val="28"/>
        </w:rPr>
      </w:pPr>
      <w:r>
        <w:rPr>
          <w:rFonts w:ascii="Times New Roman" w:hAnsi="Times New Roman"/>
          <w:b/>
          <w:bCs/>
          <w:sz w:val="28"/>
          <w:szCs w:val="28"/>
        </w:rPr>
        <w:t>Дополнительной</w:t>
      </w:r>
    </w:p>
    <w:p w:rsidR="00B66584" w:rsidRDefault="00B66584" w:rsidP="00274806">
      <w:pPr>
        <w:ind w:left="709"/>
        <w:rPr>
          <w:lang w:val="ru-RU"/>
        </w:rPr>
      </w:pPr>
      <w:r w:rsidRPr="00274806">
        <w:rPr>
          <w:sz w:val="28"/>
          <w:szCs w:val="28"/>
          <w:lang w:val="ru-RU"/>
        </w:rPr>
        <w:t xml:space="preserve">1. </w:t>
      </w:r>
      <w:proofErr w:type="spellStart"/>
      <w:r w:rsidRPr="00274806">
        <w:rPr>
          <w:sz w:val="28"/>
          <w:szCs w:val="28"/>
          <w:lang w:val="ru-RU"/>
        </w:rPr>
        <w:t>Арсирий</w:t>
      </w:r>
      <w:proofErr w:type="spellEnd"/>
      <w:r w:rsidRPr="00274806">
        <w:rPr>
          <w:sz w:val="28"/>
          <w:szCs w:val="28"/>
          <w:lang w:val="ru-RU"/>
        </w:rPr>
        <w:t xml:space="preserve"> А. Т., Дмитриева Г. М. Материалы по занимательной грамматике русского языка. Ч. 1. М., 1963 </w:t>
      </w:r>
      <w:r w:rsidRPr="00274806">
        <w:rPr>
          <w:sz w:val="28"/>
          <w:szCs w:val="28"/>
          <w:lang w:val="ru-RU"/>
        </w:rPr>
        <w:br/>
      </w:r>
      <w:r w:rsidRPr="00F026AA">
        <w:rPr>
          <w:sz w:val="28"/>
          <w:szCs w:val="28"/>
        </w:rPr>
        <w:t>  </w:t>
      </w:r>
      <w:r w:rsidRPr="00274806">
        <w:rPr>
          <w:sz w:val="28"/>
          <w:szCs w:val="28"/>
          <w:lang w:val="ru-RU"/>
        </w:rPr>
        <w:t xml:space="preserve">2. </w:t>
      </w:r>
      <w:proofErr w:type="spellStart"/>
      <w:r w:rsidRPr="00274806">
        <w:rPr>
          <w:sz w:val="28"/>
          <w:szCs w:val="28"/>
          <w:lang w:val="ru-RU"/>
        </w:rPr>
        <w:t>Вартаньян</w:t>
      </w:r>
      <w:proofErr w:type="spellEnd"/>
      <w:r w:rsidRPr="00274806">
        <w:rPr>
          <w:sz w:val="28"/>
          <w:szCs w:val="28"/>
          <w:lang w:val="ru-RU"/>
        </w:rPr>
        <w:t xml:space="preserve"> Э. Из жизни слов. М., 1973. </w:t>
      </w:r>
      <w:r w:rsidRPr="00274806">
        <w:rPr>
          <w:sz w:val="28"/>
          <w:szCs w:val="28"/>
          <w:lang w:val="ru-RU"/>
        </w:rPr>
        <w:br/>
      </w:r>
      <w:r w:rsidRPr="00F026AA">
        <w:rPr>
          <w:sz w:val="28"/>
          <w:szCs w:val="28"/>
        </w:rPr>
        <w:t>  </w:t>
      </w:r>
      <w:r w:rsidRPr="00274806">
        <w:rPr>
          <w:sz w:val="28"/>
          <w:szCs w:val="28"/>
          <w:lang w:val="ru-RU"/>
        </w:rPr>
        <w:t xml:space="preserve">3. </w:t>
      </w:r>
      <w:proofErr w:type="spellStart"/>
      <w:r w:rsidRPr="00274806">
        <w:rPr>
          <w:sz w:val="28"/>
          <w:szCs w:val="28"/>
          <w:lang w:val="ru-RU"/>
        </w:rPr>
        <w:t>Ветвицкий</w:t>
      </w:r>
      <w:proofErr w:type="spellEnd"/>
      <w:r w:rsidRPr="00274806">
        <w:rPr>
          <w:sz w:val="28"/>
          <w:szCs w:val="28"/>
          <w:lang w:val="ru-RU"/>
        </w:rPr>
        <w:t xml:space="preserve"> В. Г. Занимательное языкознание. М.-Л., 1966 </w:t>
      </w:r>
      <w:r w:rsidRPr="00274806">
        <w:rPr>
          <w:sz w:val="28"/>
          <w:szCs w:val="28"/>
          <w:lang w:val="ru-RU"/>
        </w:rPr>
        <w:br/>
      </w:r>
      <w:r w:rsidRPr="00F026AA">
        <w:rPr>
          <w:sz w:val="28"/>
          <w:szCs w:val="28"/>
        </w:rPr>
        <w:t>  </w:t>
      </w:r>
      <w:r w:rsidRPr="00274806">
        <w:rPr>
          <w:sz w:val="28"/>
          <w:szCs w:val="28"/>
          <w:lang w:val="ru-RU"/>
        </w:rPr>
        <w:t xml:space="preserve">4. </w:t>
      </w:r>
      <w:proofErr w:type="spellStart"/>
      <w:r w:rsidRPr="00274806">
        <w:rPr>
          <w:sz w:val="28"/>
          <w:szCs w:val="28"/>
          <w:lang w:val="ru-RU"/>
        </w:rPr>
        <w:t>Кодухов</w:t>
      </w:r>
      <w:proofErr w:type="spellEnd"/>
      <w:r w:rsidRPr="00274806">
        <w:rPr>
          <w:sz w:val="28"/>
          <w:szCs w:val="28"/>
          <w:lang w:val="ru-RU"/>
        </w:rPr>
        <w:t xml:space="preserve"> В.  И. Рассказы о синонимах. М., 1984 </w:t>
      </w:r>
      <w:r w:rsidRPr="00274806">
        <w:rPr>
          <w:sz w:val="28"/>
          <w:szCs w:val="28"/>
          <w:lang w:val="ru-RU"/>
        </w:rPr>
        <w:br/>
      </w:r>
      <w:r w:rsidRPr="00F026AA">
        <w:rPr>
          <w:sz w:val="28"/>
          <w:szCs w:val="28"/>
        </w:rPr>
        <w:t>  </w:t>
      </w:r>
      <w:r w:rsidRPr="00274806">
        <w:rPr>
          <w:sz w:val="28"/>
          <w:szCs w:val="28"/>
          <w:lang w:val="ru-RU"/>
        </w:rPr>
        <w:t xml:space="preserve">5. Мокиенко В. М. Загадки русской фразеологии. М., 1990 </w:t>
      </w:r>
      <w:r w:rsidRPr="00274806">
        <w:rPr>
          <w:sz w:val="28"/>
          <w:szCs w:val="28"/>
          <w:lang w:val="ru-RU"/>
        </w:rPr>
        <w:br/>
      </w:r>
      <w:r w:rsidRPr="00F026AA">
        <w:rPr>
          <w:sz w:val="28"/>
          <w:szCs w:val="28"/>
        </w:rPr>
        <w:t>  </w:t>
      </w:r>
      <w:r w:rsidRPr="00274806">
        <w:rPr>
          <w:sz w:val="28"/>
          <w:szCs w:val="28"/>
          <w:lang w:val="ru-RU"/>
        </w:rPr>
        <w:t xml:space="preserve">6. Московский интеллектуальный марафон, 5-8 классы. М., 2000 </w:t>
      </w:r>
      <w:r w:rsidRPr="00274806">
        <w:rPr>
          <w:sz w:val="28"/>
          <w:szCs w:val="28"/>
          <w:lang w:val="ru-RU"/>
        </w:rPr>
        <w:br/>
      </w:r>
      <w:r w:rsidRPr="00F026AA">
        <w:rPr>
          <w:sz w:val="28"/>
          <w:szCs w:val="28"/>
        </w:rPr>
        <w:t>  </w:t>
      </w:r>
      <w:r w:rsidRPr="00274806">
        <w:rPr>
          <w:sz w:val="28"/>
          <w:szCs w:val="28"/>
          <w:lang w:val="ru-RU"/>
        </w:rPr>
        <w:t xml:space="preserve">7. На берегах </w:t>
      </w:r>
      <w:proofErr w:type="spellStart"/>
      <w:r w:rsidRPr="00274806">
        <w:rPr>
          <w:sz w:val="28"/>
          <w:szCs w:val="28"/>
          <w:lang w:val="ru-RU"/>
        </w:rPr>
        <w:t>Лингвинии</w:t>
      </w:r>
      <w:proofErr w:type="spellEnd"/>
      <w:r w:rsidRPr="00274806">
        <w:rPr>
          <w:sz w:val="28"/>
          <w:szCs w:val="28"/>
          <w:lang w:val="ru-RU"/>
        </w:rPr>
        <w:t xml:space="preserve">. Занимательный задачник по русскому языку. / под редакцией </w:t>
      </w:r>
      <w:proofErr w:type="spellStart"/>
      <w:r w:rsidRPr="00274806">
        <w:rPr>
          <w:sz w:val="28"/>
          <w:szCs w:val="28"/>
          <w:lang w:val="ru-RU"/>
        </w:rPr>
        <w:t>Чесноковой</w:t>
      </w:r>
      <w:proofErr w:type="spellEnd"/>
      <w:r w:rsidRPr="00274806">
        <w:rPr>
          <w:sz w:val="28"/>
          <w:szCs w:val="28"/>
          <w:lang w:val="ru-RU"/>
        </w:rPr>
        <w:t xml:space="preserve"> Л.Д. М.,</w:t>
      </w:r>
      <w:r w:rsidRPr="00F026AA">
        <w:rPr>
          <w:sz w:val="28"/>
          <w:szCs w:val="28"/>
        </w:rPr>
        <w:t>  </w:t>
      </w:r>
      <w:r w:rsidRPr="00274806">
        <w:rPr>
          <w:sz w:val="28"/>
          <w:szCs w:val="28"/>
          <w:lang w:val="ru-RU"/>
        </w:rPr>
        <w:t xml:space="preserve">8. Одинцов В.В. Лингвистические парадоксы. М., 1988 </w:t>
      </w:r>
      <w:r w:rsidRPr="00274806">
        <w:rPr>
          <w:sz w:val="28"/>
          <w:szCs w:val="28"/>
          <w:lang w:val="ru-RU"/>
        </w:rPr>
        <w:br/>
      </w:r>
      <w:r w:rsidRPr="00F026AA">
        <w:rPr>
          <w:sz w:val="28"/>
          <w:szCs w:val="28"/>
        </w:rPr>
        <w:t>  </w:t>
      </w:r>
      <w:r w:rsidRPr="00274806">
        <w:rPr>
          <w:sz w:val="28"/>
          <w:szCs w:val="28"/>
          <w:lang w:val="ru-RU"/>
        </w:rPr>
        <w:t xml:space="preserve">9. </w:t>
      </w:r>
      <w:proofErr w:type="spellStart"/>
      <w:r w:rsidRPr="00274806">
        <w:rPr>
          <w:sz w:val="28"/>
          <w:szCs w:val="28"/>
          <w:lang w:val="ru-RU"/>
        </w:rPr>
        <w:t>Орг</w:t>
      </w:r>
      <w:proofErr w:type="spellEnd"/>
      <w:r w:rsidRPr="00274806">
        <w:rPr>
          <w:sz w:val="28"/>
          <w:szCs w:val="28"/>
          <w:lang w:val="ru-RU"/>
        </w:rPr>
        <w:t xml:space="preserve"> А. О. Олимпиады по русскому языку. М., "Просвещение", 2001 </w:t>
      </w:r>
      <w:r w:rsidRPr="00274806">
        <w:rPr>
          <w:sz w:val="28"/>
          <w:szCs w:val="28"/>
          <w:lang w:val="ru-RU"/>
        </w:rPr>
        <w:br/>
      </w:r>
      <w:r w:rsidRPr="00F026AA">
        <w:rPr>
          <w:sz w:val="28"/>
          <w:szCs w:val="28"/>
        </w:rPr>
        <w:t>  </w:t>
      </w:r>
      <w:r w:rsidRPr="00274806">
        <w:rPr>
          <w:sz w:val="28"/>
          <w:szCs w:val="28"/>
          <w:lang w:val="ru-RU"/>
        </w:rPr>
        <w:t xml:space="preserve">10. Панов М.В. Занимательная орфография. М., 1984 </w:t>
      </w:r>
      <w:r w:rsidRPr="00274806">
        <w:rPr>
          <w:sz w:val="28"/>
          <w:szCs w:val="28"/>
          <w:lang w:val="ru-RU"/>
        </w:rPr>
        <w:br/>
      </w:r>
      <w:r w:rsidRPr="00F026AA">
        <w:rPr>
          <w:sz w:val="28"/>
          <w:szCs w:val="28"/>
        </w:rPr>
        <w:t>  </w:t>
      </w:r>
      <w:r w:rsidRPr="00274806">
        <w:rPr>
          <w:sz w:val="28"/>
          <w:szCs w:val="28"/>
          <w:lang w:val="ru-RU"/>
        </w:rPr>
        <w:t xml:space="preserve">11. </w:t>
      </w:r>
      <w:proofErr w:type="spellStart"/>
      <w:r w:rsidRPr="00274806">
        <w:rPr>
          <w:sz w:val="28"/>
          <w:szCs w:val="28"/>
          <w:lang w:val="ru-RU"/>
        </w:rPr>
        <w:t>Петрановская</w:t>
      </w:r>
      <w:proofErr w:type="spellEnd"/>
      <w:r w:rsidRPr="00274806">
        <w:rPr>
          <w:sz w:val="28"/>
          <w:szCs w:val="28"/>
          <w:lang w:val="ru-RU"/>
        </w:rPr>
        <w:t xml:space="preserve"> Л. Игры на уроках русского языка. М., 2000 </w:t>
      </w:r>
      <w:r w:rsidRPr="00274806">
        <w:rPr>
          <w:sz w:val="28"/>
          <w:szCs w:val="28"/>
          <w:lang w:val="ru-RU"/>
        </w:rPr>
        <w:br/>
      </w:r>
      <w:r w:rsidRPr="00F026AA">
        <w:rPr>
          <w:sz w:val="28"/>
          <w:szCs w:val="28"/>
        </w:rPr>
        <w:t>  </w:t>
      </w:r>
      <w:r w:rsidRPr="00274806">
        <w:rPr>
          <w:sz w:val="28"/>
          <w:szCs w:val="28"/>
          <w:lang w:val="ru-RU"/>
        </w:rPr>
        <w:t xml:space="preserve">12. Петрякова А.Г. Культура речи. Практикум-справочник. М., 1998 </w:t>
      </w:r>
      <w:r w:rsidRPr="00274806">
        <w:rPr>
          <w:sz w:val="28"/>
          <w:szCs w:val="28"/>
          <w:lang w:val="ru-RU"/>
        </w:rPr>
        <w:br/>
      </w:r>
      <w:r w:rsidRPr="00F026AA">
        <w:rPr>
          <w:sz w:val="28"/>
          <w:szCs w:val="28"/>
        </w:rPr>
        <w:t>  </w:t>
      </w:r>
      <w:r w:rsidRPr="00274806">
        <w:rPr>
          <w:sz w:val="28"/>
          <w:szCs w:val="28"/>
          <w:lang w:val="ru-RU"/>
        </w:rPr>
        <w:t xml:space="preserve">13. Подгаецкая И.М., Постникова И.И. Необъятный мир слова. М., 1995 </w:t>
      </w:r>
      <w:r w:rsidRPr="00274806">
        <w:rPr>
          <w:sz w:val="28"/>
          <w:szCs w:val="28"/>
          <w:lang w:val="ru-RU"/>
        </w:rPr>
        <w:br/>
      </w:r>
      <w:r w:rsidRPr="00F026AA">
        <w:rPr>
          <w:sz w:val="28"/>
          <w:szCs w:val="28"/>
        </w:rPr>
        <w:t>  </w:t>
      </w:r>
      <w:r w:rsidRPr="00274806">
        <w:rPr>
          <w:sz w:val="28"/>
          <w:szCs w:val="28"/>
          <w:lang w:val="ru-RU"/>
        </w:rPr>
        <w:t xml:space="preserve">14. </w:t>
      </w:r>
      <w:proofErr w:type="spellStart"/>
      <w:r w:rsidRPr="00274806">
        <w:rPr>
          <w:sz w:val="28"/>
          <w:szCs w:val="28"/>
          <w:lang w:val="ru-RU"/>
        </w:rPr>
        <w:t>Шкатова</w:t>
      </w:r>
      <w:proofErr w:type="spellEnd"/>
      <w:r w:rsidRPr="00274806">
        <w:rPr>
          <w:sz w:val="28"/>
          <w:szCs w:val="28"/>
          <w:lang w:val="ru-RU"/>
        </w:rPr>
        <w:t xml:space="preserve"> Л. А. Подумай и ответь. М., 1989 </w:t>
      </w:r>
      <w:r w:rsidRPr="00F026AA">
        <w:rPr>
          <w:sz w:val="28"/>
          <w:szCs w:val="28"/>
        </w:rPr>
        <w:t> </w:t>
      </w:r>
      <w:r w:rsidRPr="00274806">
        <w:rPr>
          <w:sz w:val="28"/>
          <w:szCs w:val="28"/>
          <w:lang w:val="ru-RU"/>
        </w:rPr>
        <w:t>15. Газета "Русский язык" (методическое еженедельное приложение к газете "Первое сентября") - выпуски    разных лет</w:t>
      </w:r>
      <w:r w:rsidRPr="00274806">
        <w:rPr>
          <w:lang w:val="ru-RU"/>
        </w:rPr>
        <w:t>.</w:t>
      </w:r>
    </w:p>
    <w:p w:rsidR="0092523D" w:rsidRDefault="0092523D" w:rsidP="00274806">
      <w:pPr>
        <w:ind w:left="709"/>
        <w:rPr>
          <w:lang w:val="ru-RU"/>
        </w:rPr>
      </w:pPr>
    </w:p>
    <w:p w:rsidR="0092523D" w:rsidRDefault="0092523D" w:rsidP="0092523D">
      <w:pPr>
        <w:jc w:val="center"/>
        <w:rPr>
          <w:b/>
          <w:sz w:val="28"/>
          <w:szCs w:val="28"/>
          <w:lang w:val="ru-RU"/>
        </w:rPr>
      </w:pPr>
    </w:p>
    <w:p w:rsidR="0092523D" w:rsidRDefault="0092523D" w:rsidP="0092523D">
      <w:pPr>
        <w:jc w:val="center"/>
        <w:rPr>
          <w:b/>
          <w:sz w:val="28"/>
          <w:szCs w:val="28"/>
          <w:lang w:val="ru-RU"/>
        </w:rPr>
      </w:pPr>
    </w:p>
    <w:p w:rsidR="0092523D" w:rsidRDefault="0092523D" w:rsidP="0092523D">
      <w:pPr>
        <w:jc w:val="center"/>
        <w:rPr>
          <w:b/>
          <w:sz w:val="28"/>
          <w:szCs w:val="28"/>
          <w:lang w:val="ru-RU"/>
        </w:rPr>
      </w:pPr>
    </w:p>
    <w:p w:rsidR="0092523D" w:rsidRDefault="0092523D" w:rsidP="0092523D">
      <w:pPr>
        <w:jc w:val="center"/>
        <w:rPr>
          <w:b/>
          <w:sz w:val="28"/>
          <w:szCs w:val="28"/>
          <w:lang w:val="ru-RU"/>
        </w:rPr>
      </w:pPr>
    </w:p>
    <w:p w:rsidR="0092523D" w:rsidRDefault="0092523D" w:rsidP="0092523D">
      <w:pPr>
        <w:jc w:val="center"/>
        <w:rPr>
          <w:b/>
          <w:sz w:val="28"/>
          <w:szCs w:val="28"/>
          <w:lang w:val="ru-RU"/>
        </w:rPr>
      </w:pPr>
    </w:p>
    <w:p w:rsidR="0092523D" w:rsidRDefault="0092523D" w:rsidP="0092523D">
      <w:pPr>
        <w:jc w:val="center"/>
        <w:rPr>
          <w:b/>
          <w:sz w:val="28"/>
          <w:szCs w:val="28"/>
          <w:lang w:val="ru-RU"/>
        </w:rPr>
      </w:pPr>
    </w:p>
    <w:p w:rsidR="0092523D" w:rsidRDefault="0092523D" w:rsidP="0092523D">
      <w:pPr>
        <w:jc w:val="center"/>
        <w:rPr>
          <w:b/>
          <w:sz w:val="28"/>
          <w:szCs w:val="28"/>
          <w:lang w:val="ru-RU"/>
        </w:rPr>
      </w:pPr>
    </w:p>
    <w:p w:rsidR="0092523D" w:rsidRDefault="0092523D" w:rsidP="0092523D">
      <w:pPr>
        <w:jc w:val="center"/>
        <w:rPr>
          <w:b/>
          <w:sz w:val="28"/>
          <w:szCs w:val="28"/>
          <w:lang w:val="ru-RU"/>
        </w:rPr>
      </w:pPr>
    </w:p>
    <w:p w:rsidR="0092523D" w:rsidRDefault="0092523D" w:rsidP="0092523D">
      <w:pPr>
        <w:jc w:val="center"/>
        <w:rPr>
          <w:b/>
          <w:sz w:val="28"/>
          <w:szCs w:val="28"/>
          <w:lang w:val="ru-RU"/>
        </w:rPr>
      </w:pPr>
    </w:p>
    <w:p w:rsidR="0092523D" w:rsidRDefault="0092523D" w:rsidP="0092523D">
      <w:pPr>
        <w:jc w:val="center"/>
        <w:rPr>
          <w:b/>
          <w:sz w:val="28"/>
          <w:szCs w:val="28"/>
          <w:lang w:val="ru-RU"/>
        </w:rPr>
      </w:pPr>
      <w:r>
        <w:rPr>
          <w:b/>
          <w:sz w:val="28"/>
          <w:szCs w:val="28"/>
          <w:lang w:val="ru-RU"/>
        </w:rPr>
        <w:lastRenderedPageBreak/>
        <w:t>Список литературы.</w:t>
      </w:r>
    </w:p>
    <w:p w:rsidR="0092523D" w:rsidRPr="00773900" w:rsidRDefault="0092523D" w:rsidP="0092523D">
      <w:pPr>
        <w:rPr>
          <w:rStyle w:val="c10"/>
          <w:b/>
          <w:bCs/>
          <w:color w:val="444444"/>
          <w:sz w:val="28"/>
          <w:szCs w:val="28"/>
          <w:shd w:val="clear" w:color="auto" w:fill="FFFFFF"/>
          <w:lang w:val="ru-RU"/>
        </w:rPr>
      </w:pPr>
      <w:r>
        <w:rPr>
          <w:b/>
          <w:sz w:val="28"/>
          <w:szCs w:val="28"/>
          <w:lang w:val="ru-RU"/>
        </w:rPr>
        <w:t>1</w:t>
      </w:r>
      <w:r w:rsidRPr="00773900">
        <w:rPr>
          <w:b/>
          <w:sz w:val="28"/>
          <w:szCs w:val="28"/>
          <w:lang w:val="ru-RU"/>
        </w:rPr>
        <w:t>.</w:t>
      </w:r>
      <w:r w:rsidRPr="00773900">
        <w:rPr>
          <w:rStyle w:val="FontStyle43"/>
          <w:b/>
          <w:bCs/>
          <w:color w:val="444444"/>
          <w:sz w:val="28"/>
          <w:szCs w:val="28"/>
          <w:shd w:val="clear" w:color="auto" w:fill="FFFFFF"/>
          <w:lang w:val="ru-RU"/>
        </w:rPr>
        <w:t xml:space="preserve"> </w:t>
      </w:r>
      <w:r w:rsidRPr="00773900">
        <w:rPr>
          <w:rStyle w:val="c10"/>
          <w:b/>
          <w:bCs/>
          <w:color w:val="444444"/>
          <w:sz w:val="28"/>
          <w:szCs w:val="28"/>
          <w:shd w:val="clear" w:color="auto" w:fill="FFFFFF"/>
          <w:lang w:val="ru-RU"/>
        </w:rPr>
        <w:t>Авторская программа по русскому языку для 10-11 классов общеобразовательных учреждений</w:t>
      </w:r>
    </w:p>
    <w:p w:rsidR="0092523D" w:rsidRPr="00773900" w:rsidRDefault="0092523D" w:rsidP="0092523D">
      <w:pPr>
        <w:rPr>
          <w:rStyle w:val="c10"/>
          <w:b/>
          <w:bCs/>
          <w:color w:val="444444"/>
          <w:sz w:val="28"/>
          <w:szCs w:val="28"/>
          <w:shd w:val="clear" w:color="auto" w:fill="FFFFFF"/>
          <w:lang w:val="ru-RU"/>
        </w:rPr>
      </w:pPr>
      <w:r w:rsidRPr="00773900">
        <w:rPr>
          <w:rStyle w:val="apple-converted-space"/>
          <w:b/>
          <w:bCs/>
          <w:color w:val="444444"/>
          <w:sz w:val="28"/>
          <w:szCs w:val="28"/>
          <w:shd w:val="clear" w:color="auto" w:fill="FFFFFF"/>
        </w:rPr>
        <w:t> </w:t>
      </w:r>
      <w:r w:rsidRPr="00773900">
        <w:rPr>
          <w:color w:val="444444"/>
          <w:sz w:val="28"/>
          <w:szCs w:val="28"/>
          <w:shd w:val="clear" w:color="auto" w:fill="FFFFFF"/>
          <w:lang w:val="ru-RU"/>
        </w:rPr>
        <w:t xml:space="preserve">(авторы-составители: А.И. Власенков, Л.М. </w:t>
      </w:r>
      <w:proofErr w:type="spellStart"/>
      <w:r w:rsidRPr="00773900">
        <w:rPr>
          <w:color w:val="444444"/>
          <w:sz w:val="28"/>
          <w:szCs w:val="28"/>
          <w:shd w:val="clear" w:color="auto" w:fill="FFFFFF"/>
          <w:lang w:val="ru-RU"/>
        </w:rPr>
        <w:t>Рыбченкова</w:t>
      </w:r>
      <w:proofErr w:type="spellEnd"/>
      <w:r w:rsidRPr="00773900">
        <w:rPr>
          <w:rStyle w:val="c10"/>
          <w:b/>
          <w:bCs/>
          <w:color w:val="444444"/>
          <w:sz w:val="28"/>
          <w:szCs w:val="28"/>
          <w:shd w:val="clear" w:color="auto" w:fill="FFFFFF"/>
        </w:rPr>
        <w:t> </w:t>
      </w:r>
      <w:r w:rsidRPr="00773900">
        <w:rPr>
          <w:rStyle w:val="c10"/>
          <w:b/>
          <w:bCs/>
          <w:color w:val="444444"/>
          <w:sz w:val="28"/>
          <w:szCs w:val="28"/>
          <w:shd w:val="clear" w:color="auto" w:fill="FFFFFF"/>
          <w:lang w:val="ru-RU"/>
        </w:rPr>
        <w:t>-</w:t>
      </w:r>
      <w:r w:rsidRPr="00773900">
        <w:rPr>
          <w:rStyle w:val="apple-converted-space"/>
          <w:b/>
          <w:bCs/>
          <w:color w:val="444444"/>
          <w:sz w:val="28"/>
          <w:szCs w:val="28"/>
          <w:shd w:val="clear" w:color="auto" w:fill="FFFFFF"/>
        </w:rPr>
        <w:t> </w:t>
      </w:r>
      <w:r w:rsidRPr="00773900">
        <w:rPr>
          <w:color w:val="444444"/>
          <w:sz w:val="28"/>
          <w:szCs w:val="28"/>
          <w:shd w:val="clear" w:color="auto" w:fill="FFFFFF"/>
          <w:lang w:val="ru-RU"/>
        </w:rPr>
        <w:t>М.: Просвещение, 2006 г</w:t>
      </w:r>
      <w:r w:rsidRPr="00773900">
        <w:rPr>
          <w:rStyle w:val="c10"/>
          <w:b/>
          <w:bCs/>
          <w:color w:val="444444"/>
          <w:sz w:val="28"/>
          <w:szCs w:val="28"/>
          <w:shd w:val="clear" w:color="auto" w:fill="FFFFFF"/>
          <w:lang w:val="ru-RU"/>
        </w:rPr>
        <w:t>);</w:t>
      </w:r>
    </w:p>
    <w:p w:rsidR="0092523D" w:rsidRPr="00773900" w:rsidRDefault="0092523D" w:rsidP="0092523D">
      <w:pPr>
        <w:rPr>
          <w:color w:val="000000"/>
          <w:sz w:val="28"/>
          <w:szCs w:val="28"/>
          <w:shd w:val="clear" w:color="auto" w:fill="FFFFFF"/>
          <w:lang w:val="ru-RU"/>
        </w:rPr>
      </w:pPr>
    </w:p>
    <w:p w:rsidR="0092523D" w:rsidRPr="00773900" w:rsidRDefault="0092523D" w:rsidP="0092523D">
      <w:pPr>
        <w:rPr>
          <w:b/>
          <w:sz w:val="28"/>
          <w:szCs w:val="28"/>
          <w:lang w:val="ru-RU"/>
        </w:rPr>
      </w:pPr>
    </w:p>
    <w:p w:rsidR="0092523D" w:rsidRDefault="0092523D" w:rsidP="0092523D">
      <w:pPr>
        <w:tabs>
          <w:tab w:val="center" w:pos="7960"/>
        </w:tabs>
        <w:rPr>
          <w:sz w:val="28"/>
          <w:szCs w:val="28"/>
          <w:lang w:val="ru-RU"/>
        </w:rPr>
      </w:pPr>
      <w:r w:rsidRPr="00773900">
        <w:rPr>
          <w:b/>
          <w:sz w:val="28"/>
          <w:szCs w:val="28"/>
          <w:lang w:val="ru-RU"/>
        </w:rPr>
        <w:t>2.</w:t>
      </w:r>
      <w:r w:rsidRPr="00773900">
        <w:rPr>
          <w:sz w:val="28"/>
          <w:szCs w:val="28"/>
          <w:lang w:val="ru-RU"/>
        </w:rPr>
        <w:t xml:space="preserve"> </w:t>
      </w:r>
      <w:proofErr w:type="spellStart"/>
      <w:r w:rsidRPr="00773900">
        <w:rPr>
          <w:sz w:val="28"/>
          <w:szCs w:val="28"/>
          <w:lang w:val="ru-RU"/>
        </w:rPr>
        <w:t>Бабайцева</w:t>
      </w:r>
      <w:proofErr w:type="spellEnd"/>
      <w:r w:rsidRPr="00773900">
        <w:rPr>
          <w:sz w:val="28"/>
          <w:szCs w:val="28"/>
          <w:lang w:val="ru-RU"/>
        </w:rPr>
        <w:t xml:space="preserve"> В. В. Русский язык. 10-11 </w:t>
      </w:r>
      <w:proofErr w:type="spellStart"/>
      <w:r w:rsidRPr="00773900">
        <w:rPr>
          <w:sz w:val="28"/>
          <w:szCs w:val="28"/>
          <w:lang w:val="ru-RU"/>
        </w:rPr>
        <w:t>кл</w:t>
      </w:r>
      <w:proofErr w:type="spellEnd"/>
      <w:r w:rsidRPr="00773900">
        <w:rPr>
          <w:sz w:val="28"/>
          <w:szCs w:val="28"/>
          <w:lang w:val="ru-RU"/>
        </w:rPr>
        <w:t>.: учебник для общеобразовательных  учреждений профильного обучения. – М.: Дрофа, 2009</w:t>
      </w:r>
    </w:p>
    <w:p w:rsidR="0092523D" w:rsidRDefault="0092523D" w:rsidP="0092523D">
      <w:pPr>
        <w:tabs>
          <w:tab w:val="center" w:pos="7960"/>
        </w:tabs>
        <w:rPr>
          <w:sz w:val="28"/>
          <w:szCs w:val="28"/>
          <w:lang w:val="ru-RU"/>
        </w:rPr>
      </w:pPr>
    </w:p>
    <w:p w:rsidR="0092523D" w:rsidRDefault="0092523D" w:rsidP="0092523D">
      <w:pPr>
        <w:tabs>
          <w:tab w:val="center" w:pos="7960"/>
        </w:tabs>
        <w:rPr>
          <w:color w:val="000000"/>
          <w:sz w:val="28"/>
          <w:szCs w:val="28"/>
          <w:lang w:val="ru-RU"/>
        </w:rPr>
      </w:pPr>
      <w:r w:rsidRPr="00773900">
        <w:rPr>
          <w:sz w:val="28"/>
          <w:szCs w:val="28"/>
          <w:lang w:val="ru-RU"/>
        </w:rPr>
        <w:t>3</w:t>
      </w:r>
      <w:r>
        <w:rPr>
          <w:sz w:val="28"/>
          <w:szCs w:val="28"/>
          <w:lang w:val="ru-RU"/>
        </w:rPr>
        <w:t>.</w:t>
      </w:r>
      <w:r w:rsidRPr="00773900">
        <w:rPr>
          <w:color w:val="000000"/>
          <w:sz w:val="28"/>
          <w:szCs w:val="28"/>
          <w:lang w:val="ru-RU"/>
        </w:rPr>
        <w:t xml:space="preserve"> В. Ф. </w:t>
      </w:r>
      <w:proofErr w:type="spellStart"/>
      <w:r w:rsidRPr="00773900">
        <w:rPr>
          <w:color w:val="000000"/>
          <w:sz w:val="28"/>
          <w:szCs w:val="28"/>
          <w:lang w:val="ru-RU"/>
        </w:rPr>
        <w:t>Грекова</w:t>
      </w:r>
      <w:proofErr w:type="spellEnd"/>
      <w:r w:rsidRPr="00773900">
        <w:rPr>
          <w:color w:val="000000"/>
          <w:sz w:val="28"/>
          <w:szCs w:val="28"/>
          <w:lang w:val="ru-RU"/>
        </w:rPr>
        <w:t xml:space="preserve">, С. </w:t>
      </w:r>
      <w:proofErr w:type="spellStart"/>
      <w:r w:rsidRPr="00773900">
        <w:rPr>
          <w:color w:val="000000"/>
          <w:sz w:val="28"/>
          <w:szCs w:val="28"/>
          <w:lang w:val="ru-RU"/>
        </w:rPr>
        <w:t>Е.Крючкова</w:t>
      </w:r>
      <w:proofErr w:type="spellEnd"/>
      <w:r w:rsidRPr="00773900">
        <w:rPr>
          <w:color w:val="000000"/>
          <w:sz w:val="28"/>
          <w:szCs w:val="28"/>
          <w:lang w:val="ru-RU"/>
        </w:rPr>
        <w:t>, А. А. Чешко «Русский язык 10-11 классы»; М. Просвещение, 2008</w:t>
      </w:r>
    </w:p>
    <w:p w:rsidR="0092523D" w:rsidRDefault="0092523D" w:rsidP="0092523D">
      <w:pPr>
        <w:tabs>
          <w:tab w:val="center" w:pos="7960"/>
        </w:tabs>
        <w:rPr>
          <w:color w:val="000000"/>
          <w:sz w:val="28"/>
          <w:szCs w:val="28"/>
          <w:lang w:val="ru-RU"/>
        </w:rPr>
      </w:pPr>
    </w:p>
    <w:p w:rsidR="0092523D" w:rsidRDefault="0092523D" w:rsidP="0092523D">
      <w:pPr>
        <w:tabs>
          <w:tab w:val="center" w:pos="7960"/>
        </w:tabs>
        <w:rPr>
          <w:color w:val="000000"/>
          <w:sz w:val="28"/>
          <w:szCs w:val="28"/>
          <w:lang w:val="ru-RU"/>
        </w:rPr>
      </w:pPr>
      <w:r>
        <w:rPr>
          <w:color w:val="000000"/>
          <w:sz w:val="28"/>
          <w:szCs w:val="28"/>
          <w:lang w:val="ru-RU"/>
        </w:rPr>
        <w:t>4.</w:t>
      </w:r>
      <w:r w:rsidRPr="00773900">
        <w:rPr>
          <w:color w:val="000000"/>
          <w:sz w:val="28"/>
          <w:szCs w:val="28"/>
          <w:lang w:val="ru-RU"/>
        </w:rPr>
        <w:t xml:space="preserve">Т. В. </w:t>
      </w:r>
      <w:proofErr w:type="spellStart"/>
      <w:r w:rsidRPr="00773900">
        <w:rPr>
          <w:color w:val="000000"/>
          <w:sz w:val="28"/>
          <w:szCs w:val="28"/>
          <w:lang w:val="ru-RU"/>
        </w:rPr>
        <w:t>Раман</w:t>
      </w:r>
      <w:proofErr w:type="spellEnd"/>
      <w:r w:rsidRPr="00773900">
        <w:rPr>
          <w:color w:val="000000"/>
          <w:sz w:val="28"/>
          <w:szCs w:val="28"/>
          <w:lang w:val="ru-RU"/>
        </w:rPr>
        <w:t xml:space="preserve">. «Тематическое и поурочное планирование по русскому языку к «Пособию для занятий по русскому языку в старших классах» В. Ф. </w:t>
      </w:r>
      <w:proofErr w:type="spellStart"/>
      <w:r w:rsidRPr="00773900">
        <w:rPr>
          <w:color w:val="000000"/>
          <w:sz w:val="28"/>
          <w:szCs w:val="28"/>
          <w:lang w:val="ru-RU"/>
        </w:rPr>
        <w:t>Грекова</w:t>
      </w:r>
      <w:proofErr w:type="spellEnd"/>
      <w:r w:rsidRPr="00773900">
        <w:rPr>
          <w:color w:val="000000"/>
          <w:sz w:val="28"/>
          <w:szCs w:val="28"/>
          <w:lang w:val="ru-RU"/>
        </w:rPr>
        <w:t xml:space="preserve">, С. Е. </w:t>
      </w:r>
      <w:proofErr w:type="spellStart"/>
      <w:r w:rsidRPr="00773900">
        <w:rPr>
          <w:color w:val="000000"/>
          <w:sz w:val="28"/>
          <w:szCs w:val="28"/>
          <w:lang w:val="ru-RU"/>
        </w:rPr>
        <w:t>Крючкова</w:t>
      </w:r>
      <w:proofErr w:type="spellEnd"/>
      <w:r w:rsidRPr="00773900">
        <w:rPr>
          <w:color w:val="000000"/>
          <w:sz w:val="28"/>
          <w:szCs w:val="28"/>
          <w:lang w:val="ru-RU"/>
        </w:rPr>
        <w:t>, А. А. Чешко» Издательство «Экзамен». – М., 2004 г.</w:t>
      </w:r>
    </w:p>
    <w:p w:rsidR="0092523D" w:rsidRPr="00773900" w:rsidRDefault="0092523D" w:rsidP="0092523D">
      <w:pPr>
        <w:tabs>
          <w:tab w:val="center" w:pos="7960"/>
        </w:tabs>
        <w:rPr>
          <w:b/>
          <w:sz w:val="28"/>
          <w:szCs w:val="28"/>
          <w:lang w:val="ru-RU"/>
        </w:rPr>
      </w:pPr>
    </w:p>
    <w:p w:rsidR="0092523D" w:rsidRPr="00274806" w:rsidRDefault="0092523D" w:rsidP="0092523D">
      <w:pPr>
        <w:rPr>
          <w:sz w:val="28"/>
          <w:szCs w:val="28"/>
          <w:lang w:val="ru-RU"/>
        </w:rPr>
      </w:pPr>
      <w:r>
        <w:rPr>
          <w:sz w:val="28"/>
          <w:szCs w:val="28"/>
          <w:lang w:val="ru-RU"/>
        </w:rPr>
        <w:t>5.</w:t>
      </w:r>
      <w:r w:rsidRPr="00274806">
        <w:rPr>
          <w:sz w:val="28"/>
          <w:szCs w:val="28"/>
          <w:lang w:val="ru-RU"/>
        </w:rPr>
        <w:t xml:space="preserve">В. Ф. </w:t>
      </w:r>
      <w:proofErr w:type="spellStart"/>
      <w:r w:rsidRPr="00274806">
        <w:rPr>
          <w:sz w:val="28"/>
          <w:szCs w:val="28"/>
          <w:lang w:val="ru-RU"/>
        </w:rPr>
        <w:t>Грекова</w:t>
      </w:r>
      <w:proofErr w:type="spellEnd"/>
      <w:r w:rsidRPr="00274806">
        <w:rPr>
          <w:sz w:val="28"/>
          <w:szCs w:val="28"/>
          <w:lang w:val="ru-RU"/>
        </w:rPr>
        <w:t xml:space="preserve">, С. Е. </w:t>
      </w:r>
      <w:proofErr w:type="spellStart"/>
      <w:r w:rsidRPr="00274806">
        <w:rPr>
          <w:sz w:val="28"/>
          <w:szCs w:val="28"/>
          <w:lang w:val="ru-RU"/>
        </w:rPr>
        <w:t>Крючкова</w:t>
      </w:r>
      <w:proofErr w:type="spellEnd"/>
      <w:r w:rsidRPr="00274806">
        <w:rPr>
          <w:sz w:val="28"/>
          <w:szCs w:val="28"/>
          <w:lang w:val="ru-RU"/>
        </w:rPr>
        <w:t>, А. А. Чешко «Пособие для занятий по русскому языку в старших классах».</w:t>
      </w:r>
    </w:p>
    <w:p w:rsidR="0092523D" w:rsidRPr="00773900" w:rsidRDefault="0092523D" w:rsidP="0092523D">
      <w:pPr>
        <w:rPr>
          <w:b/>
          <w:sz w:val="28"/>
          <w:szCs w:val="28"/>
          <w:lang w:val="ru-RU"/>
        </w:rPr>
      </w:pPr>
    </w:p>
    <w:p w:rsidR="0092523D" w:rsidRDefault="0092523D" w:rsidP="00274806">
      <w:pPr>
        <w:ind w:left="709"/>
        <w:rPr>
          <w:lang w:val="ru-RU"/>
        </w:rPr>
      </w:pPr>
    </w:p>
    <w:sectPr w:rsidR="0092523D" w:rsidSect="00085485">
      <w:pgSz w:w="15840" w:h="12240" w:orient="landscape"/>
      <w:pgMar w:top="709" w:right="814" w:bottom="709"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C2032"/>
    <w:multiLevelType w:val="hybridMultilevel"/>
    <w:tmpl w:val="DCA64B22"/>
    <w:lvl w:ilvl="0" w:tplc="7F32413A">
      <w:start w:val="1"/>
      <w:numFmt w:val="decimal"/>
      <w:lvlText w:val="%1."/>
      <w:lvlJc w:val="left"/>
      <w:pPr>
        <w:ind w:left="785" w:hanging="360"/>
      </w:pPr>
      <w:rPr>
        <w:rFonts w:cs="Times New Roman" w:hint="default"/>
        <w:sz w:val="18"/>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
    <w:nsid w:val="6F1DA386"/>
    <w:multiLevelType w:val="multilevel"/>
    <w:tmpl w:val="670DB6B3"/>
    <w:lvl w:ilvl="0">
      <w:numFmt w:val="bullet"/>
      <w:lvlText w:val="·"/>
      <w:lvlJc w:val="left"/>
      <w:pPr>
        <w:tabs>
          <w:tab w:val="num" w:pos="1080"/>
        </w:tabs>
        <w:ind w:left="1005" w:hanging="285"/>
      </w:pPr>
      <w:rPr>
        <w:rFonts w:ascii="Symbol" w:hAnsi="Symbol"/>
        <w:sz w:val="24"/>
      </w:rPr>
    </w:lvl>
    <w:lvl w:ilvl="1">
      <w:numFmt w:val="bullet"/>
      <w:lvlText w:val="o"/>
      <w:lvlJc w:val="left"/>
      <w:pPr>
        <w:tabs>
          <w:tab w:val="num" w:pos="2160"/>
        </w:tabs>
        <w:ind w:left="2160" w:hanging="360"/>
      </w:pPr>
      <w:rPr>
        <w:rFonts w:ascii="Courier New" w:hAnsi="Courier New"/>
        <w:sz w:val="24"/>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0CF"/>
    <w:rsid w:val="00003B29"/>
    <w:rsid w:val="00085485"/>
    <w:rsid w:val="000B6A3D"/>
    <w:rsid w:val="000D2438"/>
    <w:rsid w:val="001344F2"/>
    <w:rsid w:val="001911B9"/>
    <w:rsid w:val="0019371E"/>
    <w:rsid w:val="001B5594"/>
    <w:rsid w:val="001C4764"/>
    <w:rsid w:val="0021368B"/>
    <w:rsid w:val="002208C7"/>
    <w:rsid w:val="00274806"/>
    <w:rsid w:val="00294B99"/>
    <w:rsid w:val="002E004D"/>
    <w:rsid w:val="003016CD"/>
    <w:rsid w:val="00320C03"/>
    <w:rsid w:val="00354416"/>
    <w:rsid w:val="00354AD4"/>
    <w:rsid w:val="003B6E5C"/>
    <w:rsid w:val="003D39B3"/>
    <w:rsid w:val="00420D53"/>
    <w:rsid w:val="00444C77"/>
    <w:rsid w:val="0047109F"/>
    <w:rsid w:val="004A129F"/>
    <w:rsid w:val="004A2D6E"/>
    <w:rsid w:val="00537CA4"/>
    <w:rsid w:val="00577DF6"/>
    <w:rsid w:val="005901E1"/>
    <w:rsid w:val="00593365"/>
    <w:rsid w:val="005A2579"/>
    <w:rsid w:val="005B75B0"/>
    <w:rsid w:val="005E3467"/>
    <w:rsid w:val="00601DCE"/>
    <w:rsid w:val="0060636A"/>
    <w:rsid w:val="00696E88"/>
    <w:rsid w:val="00703464"/>
    <w:rsid w:val="0070589D"/>
    <w:rsid w:val="00721930"/>
    <w:rsid w:val="00733C3C"/>
    <w:rsid w:val="00735A04"/>
    <w:rsid w:val="00740CFC"/>
    <w:rsid w:val="00746601"/>
    <w:rsid w:val="00750A7C"/>
    <w:rsid w:val="00767297"/>
    <w:rsid w:val="007F767C"/>
    <w:rsid w:val="0086182A"/>
    <w:rsid w:val="008657A3"/>
    <w:rsid w:val="008668B7"/>
    <w:rsid w:val="0092523D"/>
    <w:rsid w:val="009605D9"/>
    <w:rsid w:val="0096243F"/>
    <w:rsid w:val="00971B93"/>
    <w:rsid w:val="0097605D"/>
    <w:rsid w:val="009A77BE"/>
    <w:rsid w:val="009E4AB9"/>
    <w:rsid w:val="00A835EF"/>
    <w:rsid w:val="00A86233"/>
    <w:rsid w:val="00AD2117"/>
    <w:rsid w:val="00B1365E"/>
    <w:rsid w:val="00B14078"/>
    <w:rsid w:val="00B41077"/>
    <w:rsid w:val="00B6339C"/>
    <w:rsid w:val="00B66584"/>
    <w:rsid w:val="00B73030"/>
    <w:rsid w:val="00B82E3A"/>
    <w:rsid w:val="00B870CF"/>
    <w:rsid w:val="00BA3294"/>
    <w:rsid w:val="00C16660"/>
    <w:rsid w:val="00C358ED"/>
    <w:rsid w:val="00C374C3"/>
    <w:rsid w:val="00C54C7C"/>
    <w:rsid w:val="00C95C97"/>
    <w:rsid w:val="00D55C8A"/>
    <w:rsid w:val="00DB5F0B"/>
    <w:rsid w:val="00DE1B7C"/>
    <w:rsid w:val="00DF49B1"/>
    <w:rsid w:val="00E03F34"/>
    <w:rsid w:val="00E22911"/>
    <w:rsid w:val="00E327E0"/>
    <w:rsid w:val="00E3292D"/>
    <w:rsid w:val="00EC0ED2"/>
    <w:rsid w:val="00F026AA"/>
    <w:rsid w:val="00F0614E"/>
    <w:rsid w:val="00F672A8"/>
    <w:rsid w:val="00FB0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232285-67C7-4EF9-9AD0-A3D3AC4C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C77"/>
    <w:rPr>
      <w:lang w:val="en-US"/>
    </w:rPr>
  </w:style>
  <w:style w:type="paragraph" w:styleId="1">
    <w:name w:val="heading 1"/>
    <w:basedOn w:val="a"/>
    <w:next w:val="a"/>
    <w:link w:val="10"/>
    <w:uiPriority w:val="99"/>
    <w:qFormat/>
    <w:rsid w:val="00444C77"/>
    <w:pPr>
      <w:keepNext/>
      <w:spacing w:before="240" w:after="60"/>
      <w:outlineLvl w:val="0"/>
    </w:pPr>
    <w:rPr>
      <w:rFonts w:ascii="Arial" w:hAnsi="Arial"/>
      <w:b/>
      <w:kern w:val="28"/>
      <w:sz w:val="28"/>
    </w:rPr>
  </w:style>
  <w:style w:type="paragraph" w:styleId="2">
    <w:name w:val="heading 2"/>
    <w:basedOn w:val="a"/>
    <w:next w:val="a"/>
    <w:link w:val="20"/>
    <w:uiPriority w:val="99"/>
    <w:qFormat/>
    <w:rsid w:val="00444C77"/>
    <w:pPr>
      <w:keepNext/>
      <w:spacing w:before="240" w:after="60"/>
      <w:outlineLvl w:val="1"/>
    </w:pPr>
    <w:rPr>
      <w:rFonts w:ascii="Arial" w:hAnsi="Arial"/>
      <w:b/>
      <w:i/>
    </w:rPr>
  </w:style>
  <w:style w:type="paragraph" w:styleId="3">
    <w:name w:val="heading 3"/>
    <w:basedOn w:val="a"/>
    <w:next w:val="a"/>
    <w:link w:val="30"/>
    <w:uiPriority w:val="99"/>
    <w:qFormat/>
    <w:rsid w:val="00444C77"/>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70CF"/>
    <w:rPr>
      <w:rFonts w:ascii="Cambria" w:hAnsi="Cambria" w:cs="Times New Roman"/>
      <w:b/>
      <w:bCs/>
      <w:kern w:val="32"/>
      <w:sz w:val="32"/>
      <w:szCs w:val="32"/>
      <w:lang w:val="en-US"/>
    </w:rPr>
  </w:style>
  <w:style w:type="character" w:customStyle="1" w:styleId="20">
    <w:name w:val="Заголовок 2 Знак"/>
    <w:link w:val="2"/>
    <w:uiPriority w:val="99"/>
    <w:semiHidden/>
    <w:locked/>
    <w:rsid w:val="00B870CF"/>
    <w:rPr>
      <w:rFonts w:ascii="Cambria" w:hAnsi="Cambria" w:cs="Times New Roman"/>
      <w:b/>
      <w:bCs/>
      <w:i/>
      <w:iCs/>
      <w:sz w:val="28"/>
      <w:szCs w:val="28"/>
      <w:lang w:val="en-US"/>
    </w:rPr>
  </w:style>
  <w:style w:type="character" w:customStyle="1" w:styleId="30">
    <w:name w:val="Заголовок 3 Знак"/>
    <w:link w:val="3"/>
    <w:uiPriority w:val="99"/>
    <w:semiHidden/>
    <w:locked/>
    <w:rsid w:val="00B870CF"/>
    <w:rPr>
      <w:rFonts w:ascii="Cambria" w:hAnsi="Cambria" w:cs="Times New Roman"/>
      <w:b/>
      <w:bCs/>
      <w:sz w:val="26"/>
      <w:szCs w:val="26"/>
      <w:lang w:val="en-US"/>
    </w:rPr>
  </w:style>
  <w:style w:type="table" w:styleId="a3">
    <w:name w:val="Table Grid"/>
    <w:basedOn w:val="a1"/>
    <w:uiPriority w:val="99"/>
    <w:locked/>
    <w:rsid w:val="00C3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uiPriority w:val="99"/>
    <w:rsid w:val="00C374C3"/>
    <w:rPr>
      <w:rFonts w:ascii="Times New Roman" w:hAnsi="Times New Roman" w:cs="Times New Roman"/>
      <w:sz w:val="18"/>
      <w:szCs w:val="18"/>
    </w:rPr>
  </w:style>
  <w:style w:type="paragraph" w:styleId="a4">
    <w:name w:val="List Paragraph"/>
    <w:basedOn w:val="a"/>
    <w:uiPriority w:val="99"/>
    <w:qFormat/>
    <w:rsid w:val="00C374C3"/>
    <w:pPr>
      <w:spacing w:after="200" w:line="276" w:lineRule="auto"/>
      <w:ind w:left="720"/>
      <w:contextualSpacing/>
    </w:pPr>
    <w:rPr>
      <w:rFonts w:ascii="Calibri" w:hAnsi="Calibri"/>
      <w:sz w:val="22"/>
      <w:szCs w:val="22"/>
      <w:lang w:val="ru-RU" w:eastAsia="en-US"/>
    </w:rPr>
  </w:style>
  <w:style w:type="paragraph" w:styleId="a5">
    <w:name w:val="Balloon Text"/>
    <w:basedOn w:val="a"/>
    <w:link w:val="a6"/>
    <w:uiPriority w:val="99"/>
    <w:semiHidden/>
    <w:unhideWhenUsed/>
    <w:rsid w:val="00DE1B7C"/>
    <w:rPr>
      <w:rFonts w:ascii="Tahoma" w:hAnsi="Tahoma" w:cs="Tahoma"/>
      <w:sz w:val="16"/>
      <w:szCs w:val="16"/>
    </w:rPr>
  </w:style>
  <w:style w:type="character" w:customStyle="1" w:styleId="a6">
    <w:name w:val="Текст выноски Знак"/>
    <w:link w:val="a5"/>
    <w:uiPriority w:val="99"/>
    <w:semiHidden/>
    <w:rsid w:val="00DE1B7C"/>
    <w:rPr>
      <w:rFonts w:ascii="Tahoma" w:hAnsi="Tahoma" w:cs="Tahoma"/>
      <w:sz w:val="16"/>
      <w:szCs w:val="16"/>
      <w:lang w:val="en-US"/>
    </w:rPr>
  </w:style>
  <w:style w:type="character" w:customStyle="1" w:styleId="apple-converted-space">
    <w:name w:val="apple-converted-space"/>
    <w:rsid w:val="0092523D"/>
  </w:style>
  <w:style w:type="character" w:customStyle="1" w:styleId="c10">
    <w:name w:val="c10"/>
    <w:rsid w:val="00925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7958-DEA4-4C8B-86FD-C78FEFA5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26</Pages>
  <Words>6451</Words>
  <Characters>36775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Corp.</dc:creator>
  <cp:keywords/>
  <dc:description/>
  <cp:lastModifiedBy>UmarowaLA</cp:lastModifiedBy>
  <cp:revision>32</cp:revision>
  <cp:lastPrinted>2014-09-15T16:08:00Z</cp:lastPrinted>
  <dcterms:created xsi:type="dcterms:W3CDTF">1996-10-10T10:28:00Z</dcterms:created>
  <dcterms:modified xsi:type="dcterms:W3CDTF">2014-09-17T10:46:00Z</dcterms:modified>
</cp:coreProperties>
</file>