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0A5" w:rsidTr="00497454">
        <w:tc>
          <w:tcPr>
            <w:tcW w:w="4785" w:type="dxa"/>
          </w:tcPr>
          <w:p w:rsidR="00E050A5" w:rsidRDefault="00E050A5" w:rsidP="00497454">
            <w:pPr>
              <w:pStyle w:val="a4"/>
              <w:spacing w:before="0" w:beforeAutospacing="0" w:after="0" w:afterAutospacing="0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Рассмотрено 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Собранием Трудового коллектива 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МОУ «</w:t>
            </w:r>
            <w:proofErr w:type="gramStart"/>
            <w:r>
              <w:rPr>
                <w:rStyle w:val="a3"/>
                <w:sz w:val="22"/>
                <w:szCs w:val="22"/>
              </w:rPr>
              <w:t>СОШ</w:t>
            </w:r>
            <w:proofErr w:type="gramEnd"/>
            <w:r>
              <w:rPr>
                <w:rStyle w:val="a3"/>
                <w:sz w:val="22"/>
                <w:szCs w:val="22"/>
              </w:rPr>
              <w:t xml:space="preserve"> ЗАТО Михайловский»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Протокол № 2 от 30.05.2013 год</w:t>
            </w:r>
          </w:p>
        </w:tc>
        <w:tc>
          <w:tcPr>
            <w:tcW w:w="4786" w:type="dxa"/>
          </w:tcPr>
          <w:p w:rsidR="00E050A5" w:rsidRDefault="00E050A5" w:rsidP="00497454">
            <w:pPr>
              <w:pStyle w:val="a4"/>
              <w:spacing w:before="0" w:beforeAutospacing="0" w:after="0" w:afterAutospacing="0"/>
              <w:jc w:val="right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Утверждаю 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jc w:val="right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Директор МОУ «СОШ 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jc w:val="right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ЗАТО Михайловский»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jc w:val="right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 _______________ О. Р. Маслова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jc w:val="right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Приказ № 206-ОД от 30 мая 2013 года </w:t>
            </w:r>
          </w:p>
        </w:tc>
      </w:tr>
    </w:tbl>
    <w:p w:rsidR="00E050A5" w:rsidRDefault="00E050A5" w:rsidP="00E050A5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0A5" w:rsidTr="00497454">
        <w:tc>
          <w:tcPr>
            <w:tcW w:w="4785" w:type="dxa"/>
          </w:tcPr>
          <w:p w:rsidR="00E050A5" w:rsidRDefault="00E050A5" w:rsidP="00497454">
            <w:pPr>
              <w:pStyle w:val="a4"/>
              <w:spacing w:before="0" w:beforeAutospacing="0" w:after="0" w:afterAutospacing="0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Муниципальное общеобразовательное учреждение 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</w:tc>
        <w:tc>
          <w:tcPr>
            <w:tcW w:w="4786" w:type="dxa"/>
          </w:tcPr>
          <w:p w:rsidR="00E050A5" w:rsidRDefault="00E050A5" w:rsidP="00497454">
            <w:pPr>
              <w:pStyle w:val="a4"/>
              <w:spacing w:before="0" w:beforeAutospacing="0" w:after="0" w:afterAutospacing="0"/>
              <w:jc w:val="right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Должностная инструкция № 2</w:t>
            </w:r>
          </w:p>
          <w:p w:rsidR="00E050A5" w:rsidRDefault="00E050A5" w:rsidP="00E050A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педагога дополнительного образования (руководителя кружка, секции)</w:t>
            </w:r>
          </w:p>
          <w:p w:rsidR="00E050A5" w:rsidRDefault="00E050A5" w:rsidP="00497454">
            <w:pPr>
              <w:pStyle w:val="a4"/>
              <w:spacing w:before="0" w:beforeAutospacing="0" w:after="0" w:afterAutospacing="0"/>
              <w:jc w:val="right"/>
              <w:rPr>
                <w:rStyle w:val="a3"/>
                <w:sz w:val="22"/>
                <w:szCs w:val="22"/>
              </w:rPr>
            </w:pPr>
          </w:p>
        </w:tc>
      </w:tr>
    </w:tbl>
    <w:p w:rsidR="00FC1388" w:rsidRDefault="00FC1388" w:rsidP="00FC138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FC1388" w:rsidRPr="00E050A5" w:rsidRDefault="00FC1388" w:rsidP="00E050A5">
      <w:pPr>
        <w:pStyle w:val="a6"/>
        <w:numPr>
          <w:ilvl w:val="0"/>
          <w:numId w:val="1"/>
        </w:num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0A5">
        <w:rPr>
          <w:rFonts w:ascii="Times New Roman" w:hAnsi="Times New Roman" w:cs="Times New Roman"/>
          <w:b/>
        </w:rPr>
        <w:t>Общие положения</w:t>
      </w:r>
      <w:r w:rsidR="00E050A5" w:rsidRPr="00E050A5">
        <w:rPr>
          <w:rFonts w:ascii="Times New Roman" w:hAnsi="Times New Roman" w:cs="Times New Roman"/>
          <w:b/>
        </w:rPr>
        <w:t>.</w:t>
      </w:r>
    </w:p>
    <w:p w:rsidR="00E050A5" w:rsidRPr="00E050A5" w:rsidRDefault="00E050A5" w:rsidP="00E050A5">
      <w:pPr>
        <w:pStyle w:val="a6"/>
        <w:tabs>
          <w:tab w:val="left" w:pos="4125"/>
        </w:tabs>
        <w:spacing w:after="0" w:line="240" w:lineRule="auto"/>
        <w:ind w:left="1429"/>
        <w:rPr>
          <w:rFonts w:ascii="Times New Roman" w:hAnsi="Times New Roman" w:cs="Times New Roman"/>
          <w:b/>
          <w:sz w:val="16"/>
          <w:szCs w:val="16"/>
        </w:rPr>
      </w:pPr>
    </w:p>
    <w:p w:rsidR="00FC1388" w:rsidRDefault="00FC1388" w:rsidP="00FC1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</w:rPr>
        <w:t>Настоящая должностная инструкция разработана на основе квалификационной характеристики педагога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(руководителя кружка, секции)</w:t>
      </w:r>
      <w:r>
        <w:rPr>
          <w:rFonts w:ascii="Times New Roman" w:hAnsi="Times New Roman" w:cs="Times New Roman"/>
        </w:rPr>
        <w:t xml:space="preserve">, утвержденной </w:t>
      </w:r>
      <w:r>
        <w:rPr>
          <w:rFonts w:ascii="Times New Roman" w:hAnsi="Times New Roman" w:cs="Times New Roman"/>
          <w:bCs/>
          <w:color w:val="000000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M</w:t>
      </w:r>
      <w:proofErr w:type="gramEnd"/>
      <w:r>
        <w:rPr>
          <w:rFonts w:ascii="Times New Roman" w:hAnsi="Times New Roman" w:cs="Times New Roman"/>
          <w:bCs/>
          <w:color w:val="000000"/>
        </w:rPr>
        <w:t>инздравсоцразвития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</w:rPr>
        <w:t>риказа Министерства образования и науки Российской Федерации от 6 октября 2009 № 373 «Об утверждении и введении в действие федерального государственного образовательного стандарта начального</w:t>
      </w:r>
      <w:r w:rsidR="00E050A5">
        <w:rPr>
          <w:rFonts w:ascii="Times New Roman" w:hAnsi="Times New Roman" w:cs="Times New Roman"/>
        </w:rPr>
        <w:t xml:space="preserve"> общего образования», </w:t>
      </w:r>
      <w:r w:rsidR="00E050A5" w:rsidRPr="005C6FE3">
        <w:rPr>
          <w:rFonts w:ascii="Times New Roman" w:hAnsi="Times New Roman" w:cs="Times New Roman"/>
        </w:rPr>
        <w:t>Приказа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bCs/>
        </w:rPr>
        <w:t>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 </w:t>
      </w:r>
      <w:r>
        <w:rPr>
          <w:rFonts w:ascii="Times New Roman" w:hAnsi="Times New Roman" w:cs="Times New Roman"/>
        </w:rPr>
        <w:t>назначается и освобождается от должности директором школы.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должен иметь высшее или среднее профессиональное образование без предъявления требований к стажу педагогической работы.  Лицо, не имеющее соответствующего образования, но обладающее достаточным практическим опытом, знаниями, умениями  и выполняющее качественно и в полном объеме возложенные на него должностные обязанности, в порядке исключения, может быть назначено на должность педагога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(руководителя кружка, секции)</w:t>
      </w:r>
      <w:r>
        <w:rPr>
          <w:rFonts w:ascii="Times New Roman" w:hAnsi="Times New Roman" w:cs="Times New Roman"/>
        </w:rPr>
        <w:t>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подчиняется непосредственно заместителю директора школы по воспитательной работе.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>
        <w:rPr>
          <w:rFonts w:ascii="Times New Roman" w:hAnsi="Times New Roman" w:cs="Times New Roman"/>
        </w:rPr>
        <w:t>В своей деятельности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Правительства </w:t>
      </w:r>
      <w:r w:rsidR="00E050A5">
        <w:rPr>
          <w:rFonts w:ascii="Times New Roman" w:hAnsi="Times New Roman" w:cs="Times New Roman"/>
        </w:rPr>
        <w:t>Саратовской области</w:t>
      </w:r>
      <w:r>
        <w:rPr>
          <w:rFonts w:ascii="Times New Roman" w:hAnsi="Times New Roman" w:cs="Times New Roman"/>
        </w:rPr>
        <w:t>, органов управления образованием всех уровней по вопросам образования и воспитания обучающихся: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</w:t>
      </w:r>
      <w:proofErr w:type="gramEnd"/>
      <w:r>
        <w:rPr>
          <w:rFonts w:ascii="Times New Roman" w:hAnsi="Times New Roman" w:cs="Times New Roman"/>
        </w:rPr>
        <w:t xml:space="preserve"> внутреннего трудового распорядка, приказами и распоряжениями директора, настоящей должностной инструкцией), трудовым договором (контрактом).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соблюдает Конвенцию о правах ребенка.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должен быть ознакомлен с Федеральными государственными стандартами. В своей деятельности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должен учитывать особенности ФГОС НОО</w:t>
      </w:r>
      <w:r w:rsidR="00E050A5">
        <w:rPr>
          <w:rFonts w:ascii="Times New Roman" w:hAnsi="Times New Roman" w:cs="Times New Roman"/>
        </w:rPr>
        <w:t xml:space="preserve"> и ФГОС ООО</w:t>
      </w:r>
      <w:r>
        <w:rPr>
          <w:rFonts w:ascii="Times New Roman" w:hAnsi="Times New Roman" w:cs="Times New Roman"/>
        </w:rPr>
        <w:t>.</w:t>
      </w:r>
    </w:p>
    <w:p w:rsidR="00FC1388" w:rsidRPr="00E050A5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1388" w:rsidRPr="00E050A5" w:rsidRDefault="00FC1388" w:rsidP="00E050A5">
      <w:pPr>
        <w:pStyle w:val="a6"/>
        <w:numPr>
          <w:ilvl w:val="0"/>
          <w:numId w:val="1"/>
        </w:num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0A5">
        <w:rPr>
          <w:rFonts w:ascii="Times New Roman" w:hAnsi="Times New Roman" w:cs="Times New Roman"/>
          <w:b/>
        </w:rPr>
        <w:t>Функции</w:t>
      </w:r>
      <w:r w:rsidR="00E050A5" w:rsidRPr="00E050A5">
        <w:rPr>
          <w:rFonts w:ascii="Times New Roman" w:hAnsi="Times New Roman" w:cs="Times New Roman"/>
          <w:b/>
        </w:rPr>
        <w:t>.</w:t>
      </w:r>
    </w:p>
    <w:p w:rsidR="00E050A5" w:rsidRPr="00E050A5" w:rsidRDefault="00E050A5" w:rsidP="00E050A5">
      <w:pPr>
        <w:pStyle w:val="a6"/>
        <w:tabs>
          <w:tab w:val="left" w:pos="4125"/>
        </w:tabs>
        <w:spacing w:after="0" w:line="240" w:lineRule="auto"/>
        <w:ind w:left="1429"/>
        <w:rPr>
          <w:rFonts w:ascii="Times New Roman" w:hAnsi="Times New Roman" w:cs="Times New Roman"/>
          <w:b/>
          <w:sz w:val="16"/>
          <w:szCs w:val="16"/>
        </w:rPr>
      </w:pP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направлениями деятельности педагога дополнительного образования </w:t>
      </w:r>
      <w:r w:rsidR="00E050A5">
        <w:rPr>
          <w:rFonts w:ascii="Times New Roman" w:hAnsi="Times New Roman" w:cs="Times New Roman"/>
        </w:rPr>
        <w:t xml:space="preserve"> (руководитель кружка, секции) </w:t>
      </w:r>
      <w:r>
        <w:rPr>
          <w:rFonts w:ascii="Times New Roman" w:hAnsi="Times New Roman" w:cs="Times New Roman"/>
        </w:rPr>
        <w:t>являются: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дополнительное образование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школы;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развитие творческих способностей обучающихся;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 коррекция психофизических особенностей обучающихся.</w:t>
      </w:r>
    </w:p>
    <w:p w:rsidR="00FC1388" w:rsidRPr="00E050A5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</w:p>
    <w:p w:rsidR="00FC1388" w:rsidRPr="00E050A5" w:rsidRDefault="00FC1388" w:rsidP="00E050A5">
      <w:pPr>
        <w:pStyle w:val="a6"/>
        <w:numPr>
          <w:ilvl w:val="0"/>
          <w:numId w:val="1"/>
        </w:num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0A5">
        <w:rPr>
          <w:rFonts w:ascii="Times New Roman" w:hAnsi="Times New Roman" w:cs="Times New Roman"/>
          <w:b/>
        </w:rPr>
        <w:t>Должностные обязанности</w:t>
      </w:r>
      <w:r w:rsidR="00E050A5" w:rsidRPr="00E050A5">
        <w:rPr>
          <w:rFonts w:ascii="Times New Roman" w:hAnsi="Times New Roman" w:cs="Times New Roman"/>
          <w:b/>
        </w:rPr>
        <w:t>.</w:t>
      </w:r>
    </w:p>
    <w:p w:rsidR="00E050A5" w:rsidRPr="00E050A5" w:rsidRDefault="00E050A5" w:rsidP="00E050A5">
      <w:pPr>
        <w:pStyle w:val="a6"/>
        <w:tabs>
          <w:tab w:val="left" w:pos="4125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выполняет следующие должностные обязанности:</w:t>
      </w:r>
    </w:p>
    <w:p w:rsidR="00FC1388" w:rsidRDefault="00FC1388" w:rsidP="00E050A5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комплектует состав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кружка, секции, студии, клубного и другого детского объединения и принимает меры по его сохранению в течение срока обучения;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осуществляет дополнительное образование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обеспечивает </w:t>
      </w:r>
      <w:proofErr w:type="gramStart"/>
      <w:r>
        <w:rPr>
          <w:rFonts w:ascii="Times New Roman" w:hAnsi="Times New Roman" w:cs="Times New Roman"/>
        </w:rPr>
        <w:t>соблюдении</w:t>
      </w:r>
      <w:proofErr w:type="gramEnd"/>
      <w:r>
        <w:rPr>
          <w:rFonts w:ascii="Times New Roman" w:hAnsi="Times New Roman" w:cs="Times New Roman"/>
        </w:rPr>
        <w:t>, прав и свобод обучающихся;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участвует в разработке и реализации образовательных программ;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составляет планы и программы занятий, обеспечивает их выполнение, ведет установленную документацию и отчетность;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выявляет творческие способности обучающихся, способствует их развитию формированию устойчивых профессиональных интересов и склонностей;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обеспечивает и анализирует достижения обучающихся, воспитанников;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3.11. организует участие обучающихся в массовых мероприятиях;</w:t>
      </w:r>
      <w:proofErr w:type="gramEnd"/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оказывает в пределах своей компетенции консультативную помощь родителям (законными представителями), а также педагогическим работникам школы;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обеспечивает при проведении занятий соблюдение правил охраны труда, техники безопасности и противопожарной защиты;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 обеспечивает охрану жизни и здоровья обучающихся, воспитанников во время образовательного процесса;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 оперативно извещает администрацию школы о каждом несчастном случае, принимает меры по оказанию первой доврачебной помощи;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3.17. повышает свою профессиональную квалификацию, участвует в деятельности методических объединений и других форм методической работы;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  принимает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3.19.  знает приоритетные направления развития образовательной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hAnsi="Times New Roman" w:cs="Times New Roman"/>
        </w:rPr>
        <w:t>мультимедийным</w:t>
      </w:r>
      <w:proofErr w:type="spellEnd"/>
      <w:r>
        <w:rPr>
          <w:rFonts w:ascii="Times New Roman" w:hAnsi="Times New Roman" w:cs="Times New Roman"/>
        </w:rPr>
        <w:t xml:space="preserve"> оборудованием и т.п.;</w:t>
      </w:r>
      <w:proofErr w:type="gramEnd"/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FC1388" w:rsidRPr="00E050A5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</w:p>
    <w:p w:rsidR="00FC1388" w:rsidRPr="00E050A5" w:rsidRDefault="00FC1388" w:rsidP="00E050A5">
      <w:pPr>
        <w:pStyle w:val="a6"/>
        <w:numPr>
          <w:ilvl w:val="0"/>
          <w:numId w:val="1"/>
        </w:num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0A5">
        <w:rPr>
          <w:rFonts w:ascii="Times New Roman" w:hAnsi="Times New Roman" w:cs="Times New Roman"/>
          <w:b/>
        </w:rPr>
        <w:t>Права</w:t>
      </w:r>
      <w:r w:rsidR="00E050A5" w:rsidRPr="00E050A5">
        <w:rPr>
          <w:rFonts w:ascii="Times New Roman" w:hAnsi="Times New Roman" w:cs="Times New Roman"/>
          <w:b/>
        </w:rPr>
        <w:t>.</w:t>
      </w:r>
    </w:p>
    <w:p w:rsidR="00E050A5" w:rsidRPr="00E050A5" w:rsidRDefault="00E050A5" w:rsidP="00E050A5">
      <w:pPr>
        <w:pStyle w:val="a6"/>
        <w:tabs>
          <w:tab w:val="left" w:pos="4125"/>
        </w:tabs>
        <w:spacing w:after="0" w:line="240" w:lineRule="auto"/>
        <w:ind w:left="1429"/>
        <w:rPr>
          <w:rFonts w:ascii="Times New Roman" w:hAnsi="Times New Roman" w:cs="Times New Roman"/>
          <w:b/>
          <w:sz w:val="16"/>
          <w:szCs w:val="16"/>
        </w:rPr>
      </w:pP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Педагог дополнительного образования </w:t>
      </w:r>
      <w:r w:rsidR="00E050A5">
        <w:rPr>
          <w:rFonts w:ascii="Times New Roman" w:hAnsi="Times New Roman" w:cs="Times New Roman"/>
        </w:rPr>
        <w:t xml:space="preserve"> (руководитель кружка, секции) </w:t>
      </w:r>
      <w:r>
        <w:rPr>
          <w:rFonts w:ascii="Times New Roman" w:hAnsi="Times New Roman" w:cs="Times New Roman"/>
        </w:rPr>
        <w:t>имеет право: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участвовать в управлении школой в порядке, определяемом Уставом школы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 защиту профессиональной чести и достоинства;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 знакомиться с жалобами и другими документами, содержащими оценку его работы, давать по ним объяснения;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защищать свои интересы самостоятельно и 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повышать квалификацию;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поведения учащихся.</w:t>
      </w:r>
    </w:p>
    <w:p w:rsidR="00FC1388" w:rsidRPr="00E050A5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1388" w:rsidRPr="00E050A5" w:rsidRDefault="00FC1388" w:rsidP="00E050A5">
      <w:pPr>
        <w:pStyle w:val="a6"/>
        <w:numPr>
          <w:ilvl w:val="0"/>
          <w:numId w:val="1"/>
        </w:num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0A5">
        <w:rPr>
          <w:rFonts w:ascii="Times New Roman" w:hAnsi="Times New Roman" w:cs="Times New Roman"/>
          <w:b/>
        </w:rPr>
        <w:t>Ответственность</w:t>
      </w:r>
      <w:r w:rsidR="00E050A5" w:rsidRPr="00E050A5">
        <w:rPr>
          <w:rFonts w:ascii="Times New Roman" w:hAnsi="Times New Roman" w:cs="Times New Roman"/>
          <w:b/>
        </w:rPr>
        <w:t>.</w:t>
      </w:r>
    </w:p>
    <w:p w:rsidR="00E050A5" w:rsidRPr="00E050A5" w:rsidRDefault="00E050A5" w:rsidP="00E050A5">
      <w:pPr>
        <w:pStyle w:val="a6"/>
        <w:tabs>
          <w:tab w:val="left" w:pos="4125"/>
        </w:tabs>
        <w:spacing w:after="0" w:line="240" w:lineRule="auto"/>
        <w:ind w:left="1429"/>
        <w:rPr>
          <w:rFonts w:ascii="Times New Roman" w:hAnsi="Times New Roman" w:cs="Times New Roman"/>
          <w:b/>
          <w:sz w:val="16"/>
          <w:szCs w:val="16"/>
        </w:rPr>
      </w:pP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несет ответственность по законодательству Российской федерации за качество выполнения образовательных программ, жизнь и здоровье обучающихся  во время занятий, нарушение их прав и свобод.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За неисполнение 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</w:t>
      </w:r>
      <w:r w:rsidR="00E050A5">
        <w:rPr>
          <w:rFonts w:ascii="Times New Roman" w:hAnsi="Times New Roman" w:cs="Times New Roman"/>
        </w:rPr>
        <w:t xml:space="preserve"> (руководитель кружка, секции) </w:t>
      </w:r>
      <w:r>
        <w:rPr>
          <w:rFonts w:ascii="Times New Roman" w:hAnsi="Times New Roman" w:cs="Times New Roman"/>
        </w:rPr>
        <w:t>несет дисциплинарную ответственность в порядке, определенном трудовым законодательством.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   </w:t>
      </w:r>
      <w:proofErr w:type="gramStart"/>
      <w:r>
        <w:rPr>
          <w:rFonts w:ascii="Times New Roman" w:hAnsi="Times New Roman" w:cs="Times New Roman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</w:t>
      </w:r>
      <w:r w:rsidR="00E050A5">
        <w:rPr>
          <w:rFonts w:ascii="Times New Roman" w:hAnsi="Times New Roman" w:cs="Times New Roman"/>
        </w:rPr>
        <w:t xml:space="preserve"> (руководитель кружка, секции) </w:t>
      </w:r>
      <w:r>
        <w:rPr>
          <w:rFonts w:ascii="Times New Roman" w:hAnsi="Times New Roman" w:cs="Times New Roman"/>
        </w:rPr>
        <w:t>может быть освобожден от занимаемой должности в соответствии с трудовым законодательством и Законом Российской Федерации «Об образовании»</w:t>
      </w:r>
      <w:proofErr w:type="gramEnd"/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Увольнение за подобный проступок не является мерой дисциплинарной ответственности.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5.4. 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FC1388" w:rsidRPr="00E050A5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1388" w:rsidRPr="00E050A5" w:rsidRDefault="00FC1388" w:rsidP="00E050A5">
      <w:pPr>
        <w:pStyle w:val="a6"/>
        <w:numPr>
          <w:ilvl w:val="0"/>
          <w:numId w:val="1"/>
        </w:num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0A5">
        <w:rPr>
          <w:rFonts w:ascii="Times New Roman" w:hAnsi="Times New Roman" w:cs="Times New Roman"/>
          <w:b/>
        </w:rPr>
        <w:t>Взаимоотношения. Связи по должности</w:t>
      </w:r>
      <w:r w:rsidR="00E050A5" w:rsidRPr="00E050A5">
        <w:rPr>
          <w:rFonts w:ascii="Times New Roman" w:hAnsi="Times New Roman" w:cs="Times New Roman"/>
          <w:b/>
        </w:rPr>
        <w:t>.</w:t>
      </w:r>
    </w:p>
    <w:p w:rsidR="00E050A5" w:rsidRPr="00E050A5" w:rsidRDefault="00E050A5" w:rsidP="00E050A5">
      <w:pPr>
        <w:pStyle w:val="a6"/>
        <w:tabs>
          <w:tab w:val="left" w:pos="4125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Педагог дополнительного образования</w:t>
      </w:r>
      <w:r w:rsidR="00E050A5">
        <w:rPr>
          <w:rFonts w:ascii="Times New Roman" w:hAnsi="Times New Roman" w:cs="Times New Roman"/>
        </w:rPr>
        <w:t xml:space="preserve"> (руководитель кружка, секции)</w:t>
      </w:r>
      <w:r>
        <w:rPr>
          <w:rFonts w:ascii="Times New Roman" w:hAnsi="Times New Roman" w:cs="Times New Roman"/>
        </w:rPr>
        <w:t>: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работает в режиме выполнения объема установленной ему учебной нагрузки в соответствии с расписанием занятий, участия в обязательных плановых общешкольных мероприятиях;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самостоятельно планирует свою работу на каждый учебный год.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представляет заместителю директора школы по воспитательной работе письменный отчет о своей деятельности в течение 5 дней по окончании учебного года;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FC1388" w:rsidRDefault="00FC1388" w:rsidP="00FC138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работает в тесном контакте с учителями, родителями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(законными представителями)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должностной инструкцией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E050A5" w:rsidRDefault="00E050A5" w:rsidP="00E050A5"/>
    <w:p w:rsidR="00E050A5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0A5" w:rsidRDefault="00E050A5" w:rsidP="00E05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__________________________  «______»______________________2013 г.</w:t>
      </w:r>
    </w:p>
    <w:p w:rsidR="00E050A5" w:rsidRPr="001D4CE1" w:rsidRDefault="00E050A5" w:rsidP="00E05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(Фамилия, инициалы)</w:t>
      </w:r>
    </w:p>
    <w:p w:rsidR="00FE2489" w:rsidRPr="00E050A5" w:rsidRDefault="00FE2489" w:rsidP="00E050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E2489" w:rsidRPr="00E050A5" w:rsidSect="0066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C1D"/>
    <w:multiLevelType w:val="hybridMultilevel"/>
    <w:tmpl w:val="5092587C"/>
    <w:lvl w:ilvl="0" w:tplc="7C261F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388"/>
    <w:rsid w:val="00666EAD"/>
    <w:rsid w:val="00E050A5"/>
    <w:rsid w:val="00FC1388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0A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050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2459</Words>
  <Characters>14020</Characters>
  <Application>Microsoft Office Word</Application>
  <DocSecurity>0</DocSecurity>
  <Lines>116</Lines>
  <Paragraphs>32</Paragraphs>
  <ScaleCrop>false</ScaleCrop>
  <Company>Microsoft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4</cp:revision>
  <cp:lastPrinted>2014-09-12T09:33:00Z</cp:lastPrinted>
  <dcterms:created xsi:type="dcterms:W3CDTF">2014-09-10T12:27:00Z</dcterms:created>
  <dcterms:modified xsi:type="dcterms:W3CDTF">2014-09-12T09:33:00Z</dcterms:modified>
</cp:coreProperties>
</file>