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0D" w:rsidRPr="005372B3" w:rsidRDefault="00116C0D" w:rsidP="005372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67EE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ЗАТО Михайловский голубое поле золотая рамка 17114336 " style="width:52.5pt;height:1in;visibility:visible">
            <v:imagedata r:id="rId5" o:title="" gain="2.5" blacklevel="-2621f" grayscale="t"/>
          </v:shape>
        </w:pict>
      </w:r>
    </w:p>
    <w:p w:rsidR="00116C0D" w:rsidRPr="005372B3" w:rsidRDefault="00116C0D" w:rsidP="00537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16C0D" w:rsidRPr="005372B3" w:rsidRDefault="00116C0D" w:rsidP="00537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2B3">
        <w:rPr>
          <w:rFonts w:ascii="Times New Roman" w:hAnsi="Times New Roman"/>
          <w:b/>
          <w:sz w:val="28"/>
          <w:szCs w:val="28"/>
        </w:rPr>
        <w:t>АДМИНИСТРАЦИЯ</w:t>
      </w:r>
    </w:p>
    <w:p w:rsidR="00116C0D" w:rsidRPr="005372B3" w:rsidRDefault="00116C0D" w:rsidP="00537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2B3">
        <w:rPr>
          <w:rFonts w:ascii="Times New Roman" w:hAnsi="Times New Roman"/>
          <w:b/>
          <w:sz w:val="28"/>
          <w:szCs w:val="28"/>
        </w:rPr>
        <w:t>ЗАКРЫТОГО АДМИНИСТРАТИВНО – ТЕРРИТОРИАЛЬНОГО ОБРАЗОВАНИЯ МИХАЙЛОВСКИЙ</w:t>
      </w:r>
    </w:p>
    <w:p w:rsidR="00116C0D" w:rsidRPr="005372B3" w:rsidRDefault="00116C0D" w:rsidP="00537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2B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16C0D" w:rsidRPr="005372B3" w:rsidRDefault="00116C0D" w:rsidP="005372B3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116C0D" w:rsidRPr="005372B3" w:rsidRDefault="00116C0D" w:rsidP="005372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72B3">
        <w:rPr>
          <w:rFonts w:ascii="Times New Roman" w:hAnsi="Times New Roman"/>
          <w:b/>
          <w:sz w:val="28"/>
          <w:szCs w:val="28"/>
        </w:rPr>
        <w:t>РАСПОРЯЖЕНИЕ</w:t>
      </w:r>
    </w:p>
    <w:p w:rsidR="00116C0D" w:rsidRPr="005372B3" w:rsidRDefault="00116C0D" w:rsidP="005372B3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116C0D" w:rsidRPr="005372B3" w:rsidRDefault="00116C0D" w:rsidP="005372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2014</w:t>
      </w:r>
      <w:r w:rsidRPr="005372B3">
        <w:rPr>
          <w:rFonts w:ascii="Times New Roman" w:hAnsi="Times New Roman"/>
          <w:sz w:val="28"/>
          <w:szCs w:val="28"/>
        </w:rPr>
        <w:t xml:space="preserve"> года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№ 104  </w:t>
      </w:r>
    </w:p>
    <w:p w:rsidR="00116C0D" w:rsidRPr="005372B3" w:rsidRDefault="00116C0D" w:rsidP="005372B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16C0D" w:rsidRDefault="00116C0D" w:rsidP="00E633D1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приема детей </w:t>
      </w:r>
    </w:p>
    <w:p w:rsidR="00116C0D" w:rsidRDefault="00116C0D" w:rsidP="00E633D1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1 класс 2014-2015 учебного года </w:t>
      </w:r>
    </w:p>
    <w:p w:rsidR="00116C0D" w:rsidRDefault="00116C0D" w:rsidP="0059276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«СОШ ЗАТО Михайловский»  </w:t>
      </w:r>
    </w:p>
    <w:p w:rsidR="00116C0D" w:rsidRPr="00E633D1" w:rsidRDefault="00116C0D" w:rsidP="00592762">
      <w:pPr>
        <w:spacing w:after="0" w:line="240" w:lineRule="auto"/>
        <w:ind w:right="-143"/>
        <w:rPr>
          <w:rFonts w:ascii="Times New Roman" w:hAnsi="Times New Roman"/>
          <w:b/>
          <w:sz w:val="16"/>
          <w:szCs w:val="16"/>
        </w:rPr>
      </w:pPr>
    </w:p>
    <w:p w:rsidR="00116C0D" w:rsidRDefault="00116C0D" w:rsidP="00E6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 целях обеспечения прав граждан на получение общедоступного начального общего, основного общего, среднего общего образования на территории городского округа ЗАТО Михайловский Саратовской области в соответствии с Законом Российской Федерации от 29 декабря 2012 года № 273 - ФЗ «Об образовании в Российской Федерации»:</w:t>
      </w:r>
    </w:p>
    <w:p w:rsidR="00116C0D" w:rsidRPr="00CC1E6D" w:rsidRDefault="00116C0D" w:rsidP="00E633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6C0D" w:rsidRDefault="00116C0D" w:rsidP="00E6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1.Закрепить за </w:t>
      </w:r>
      <w:r w:rsidRPr="00E633D1">
        <w:rPr>
          <w:rFonts w:ascii="Times New Roman" w:hAnsi="Times New Roman"/>
          <w:sz w:val="28"/>
          <w:szCs w:val="28"/>
        </w:rPr>
        <w:t>МОУ «СОШ ЗАТО Михайловский»</w:t>
      </w:r>
      <w:r>
        <w:rPr>
          <w:rFonts w:ascii="Times New Roman" w:hAnsi="Times New Roman"/>
          <w:sz w:val="28"/>
          <w:szCs w:val="28"/>
        </w:rPr>
        <w:t xml:space="preserve"> для граждан, подлежащих обучению по образовательным программам начального общего, основного общего, среднего общего образования, территориальные участки согласно приложения.</w:t>
      </w:r>
    </w:p>
    <w:p w:rsidR="00116C0D" w:rsidRDefault="00116C0D" w:rsidP="00E6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2.Провести учет детей, подлежащих обучению по образовательным программам начального общего, основного общего, среднего общего образования, по закрепленным территориям ЗАТО Михайловский Саратовской области. </w:t>
      </w:r>
    </w:p>
    <w:p w:rsidR="00116C0D" w:rsidRDefault="00116C0D" w:rsidP="00E6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2.Директору МОУ «СОШ ЗАТО Михайловский»: </w:t>
      </w:r>
    </w:p>
    <w:p w:rsidR="00116C0D" w:rsidRDefault="00116C0D" w:rsidP="00E6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2.1.Организовать регистрацию поданных в первый класс заявлений и выдачу справок о приеме документов, уведомлений о сроках зачисления в первый класс с указанием контактных телефонов школы;</w:t>
      </w:r>
    </w:p>
    <w:p w:rsidR="00116C0D" w:rsidRDefault="00116C0D" w:rsidP="00E6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2.2.Не допускать прием детей в первый класс на конкурсной основе.</w:t>
      </w:r>
    </w:p>
    <w:p w:rsidR="00116C0D" w:rsidRDefault="00116C0D" w:rsidP="00592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3.Создать комиссию для осуществления контроля и рассмотрения заявлений родителей (законных представителей) о нарушениях прав граждан на получение общего образования в следующем составе:</w:t>
      </w:r>
    </w:p>
    <w:p w:rsidR="00116C0D" w:rsidRDefault="00116C0D" w:rsidP="00592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Бороденко С. В., заместитель главы – руководитель аппарата администрации ЗАТО Михайловский – председатель;</w:t>
      </w:r>
    </w:p>
    <w:p w:rsidR="00116C0D" w:rsidRDefault="00116C0D" w:rsidP="00592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Урубкова О. А., преседатель общественного совета ЗАТО Михайловский Саратовской области;</w:t>
      </w:r>
    </w:p>
    <w:p w:rsidR="00116C0D" w:rsidRPr="002178C7" w:rsidRDefault="00116C0D" w:rsidP="00592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Мысина М. А</w:t>
      </w:r>
      <w:r w:rsidRPr="002178C7">
        <w:rPr>
          <w:rFonts w:ascii="Times New Roman" w:hAnsi="Times New Roman"/>
          <w:sz w:val="28"/>
          <w:szCs w:val="28"/>
        </w:rPr>
        <w:t>., секретарь КДН и ЗП администрации ЗАТО Михайловский, секретарь;</w:t>
      </w:r>
    </w:p>
    <w:p w:rsidR="00116C0D" w:rsidRDefault="00116C0D" w:rsidP="00592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8C7">
        <w:rPr>
          <w:rFonts w:ascii="Times New Roman" w:hAnsi="Times New Roman"/>
          <w:sz w:val="28"/>
          <w:szCs w:val="28"/>
        </w:rPr>
        <w:t>- Маслова О.</w:t>
      </w:r>
      <w:r>
        <w:rPr>
          <w:rFonts w:ascii="Times New Roman" w:hAnsi="Times New Roman"/>
          <w:sz w:val="28"/>
          <w:szCs w:val="28"/>
        </w:rPr>
        <w:t xml:space="preserve"> Р., директор МОУ «СОШ ЗАТО Михайловский» (по согласованию).</w:t>
      </w:r>
    </w:p>
    <w:p w:rsidR="00116C0D" w:rsidRPr="00E633D1" w:rsidRDefault="00116C0D" w:rsidP="00592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распоряжение распространяется на правоотношения возникшие с 11 марта 2014 года.</w:t>
      </w:r>
    </w:p>
    <w:p w:rsidR="00116C0D" w:rsidRDefault="00116C0D" w:rsidP="0062065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2B47F1">
      <w:pPr>
        <w:framePr w:wrap="none" w:vAnchor="page" w:hAnchor="page" w:x="517" w:y="248"/>
        <w:rPr>
          <w:sz w:val="2"/>
          <w:szCs w:val="2"/>
        </w:rPr>
      </w:pPr>
      <w:r w:rsidRPr="002B47F1">
        <w:rPr>
          <w:sz w:val="2"/>
          <w:szCs w:val="2"/>
        </w:rPr>
        <w:pict>
          <v:shape id="_x0000_i1026" type="#_x0000_t75" style="width:478.5pt;height:719.25pt">
            <v:imagedata r:id="rId6" o:title=""/>
          </v:shape>
        </w:pict>
      </w: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Pr="00620655" w:rsidRDefault="00116C0D" w:rsidP="006206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6C0D" w:rsidRPr="000228E5" w:rsidRDefault="00116C0D" w:rsidP="009C227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228E5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116C0D" w:rsidRPr="000228E5" w:rsidRDefault="00116C0D" w:rsidP="009C227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228E5">
        <w:rPr>
          <w:rFonts w:ascii="Times New Roman" w:hAnsi="Times New Roman"/>
          <w:b/>
          <w:sz w:val="24"/>
          <w:szCs w:val="24"/>
        </w:rPr>
        <w:t>к распоряжению  администрации</w:t>
      </w:r>
    </w:p>
    <w:p w:rsidR="00116C0D" w:rsidRPr="000228E5" w:rsidRDefault="00116C0D" w:rsidP="009C227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228E5">
        <w:rPr>
          <w:rFonts w:ascii="Times New Roman" w:hAnsi="Times New Roman"/>
          <w:b/>
          <w:sz w:val="24"/>
          <w:szCs w:val="24"/>
        </w:rPr>
        <w:t>ЗАТО Михайловский                                                                                                                       Саратовской области</w:t>
      </w:r>
    </w:p>
    <w:p w:rsidR="00116C0D" w:rsidRPr="000228E5" w:rsidRDefault="00116C0D" w:rsidP="009C227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21 марта 2014 года № 104</w:t>
      </w:r>
    </w:p>
    <w:p w:rsidR="00116C0D" w:rsidRPr="005372B3" w:rsidRDefault="00116C0D" w:rsidP="005372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372B3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</w:p>
    <w:p w:rsidR="00116C0D" w:rsidRPr="00620655" w:rsidRDefault="00116C0D" w:rsidP="00CC1E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55">
        <w:rPr>
          <w:rFonts w:ascii="Times New Roman" w:hAnsi="Times New Roman"/>
          <w:b/>
          <w:sz w:val="28"/>
          <w:szCs w:val="28"/>
        </w:rPr>
        <w:t xml:space="preserve">Территориальные участки, закрепленные за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620655">
        <w:rPr>
          <w:rFonts w:ascii="Times New Roman" w:hAnsi="Times New Roman"/>
          <w:b/>
          <w:sz w:val="28"/>
          <w:szCs w:val="28"/>
        </w:rPr>
        <w:t xml:space="preserve">              МОУ «СОШ ЗАТО Михайловский»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620655">
        <w:rPr>
          <w:rFonts w:ascii="Times New Roman" w:hAnsi="Times New Roman"/>
          <w:b/>
          <w:sz w:val="28"/>
          <w:szCs w:val="28"/>
        </w:rPr>
        <w:t xml:space="preserve">        городского округа ЗАТО Михайловский Саратовской области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7"/>
        <w:gridCol w:w="3153"/>
        <w:gridCol w:w="3123"/>
      </w:tblGrid>
      <w:tr w:rsidR="00116C0D" w:rsidRPr="007767EE" w:rsidTr="007767EE"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E">
              <w:rPr>
                <w:rFonts w:ascii="Times New Roman" w:hAnsi="Times New Roman"/>
                <w:b/>
                <w:sz w:val="28"/>
                <w:szCs w:val="28"/>
              </w:rPr>
              <w:t>Наименование общеобразовательного учреждения, адрес</w:t>
            </w: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E">
              <w:rPr>
                <w:rFonts w:ascii="Times New Roman" w:hAnsi="Times New Roman"/>
                <w:b/>
                <w:sz w:val="28"/>
                <w:szCs w:val="28"/>
              </w:rPr>
              <w:t>Наименование улицы, переулка, микрорайона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E">
              <w:rPr>
                <w:rFonts w:ascii="Times New Roman" w:hAnsi="Times New Roman"/>
                <w:b/>
                <w:sz w:val="28"/>
                <w:szCs w:val="28"/>
              </w:rPr>
              <w:t>Номера домов</w:t>
            </w:r>
          </w:p>
        </w:tc>
      </w:tr>
      <w:tr w:rsidR="00116C0D" w:rsidRPr="007767EE" w:rsidTr="007767EE">
        <w:tc>
          <w:tcPr>
            <w:tcW w:w="3190" w:type="dxa"/>
            <w:vMerge w:val="restart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 xml:space="preserve">МОУ «СОШ ЗАТО Михайловский» (413540, </w:t>
            </w:r>
          </w:p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Саратовская область, пос. Михайловский,          ул. 60 лет Победы, д. 1)</w:t>
            </w: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Михайловская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Возрождения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 xml:space="preserve">Осенний 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Озерный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 xml:space="preserve">Радужный 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Мирный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Солнечный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Весенняя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Цветочная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Отрадная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Луговая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>Химиков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116C0D" w:rsidRPr="007767EE" w:rsidTr="007767EE">
        <w:tc>
          <w:tcPr>
            <w:tcW w:w="3190" w:type="dxa"/>
            <w:vMerge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6C0D" w:rsidRPr="007767EE" w:rsidRDefault="00116C0D" w:rsidP="00776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EE">
              <w:rPr>
                <w:rFonts w:ascii="Times New Roman" w:hAnsi="Times New Roman"/>
                <w:sz w:val="28"/>
                <w:szCs w:val="28"/>
              </w:rPr>
              <w:t xml:space="preserve">Ясная </w:t>
            </w:r>
          </w:p>
        </w:tc>
        <w:tc>
          <w:tcPr>
            <w:tcW w:w="3191" w:type="dxa"/>
          </w:tcPr>
          <w:p w:rsidR="00116C0D" w:rsidRPr="007767EE" w:rsidRDefault="00116C0D" w:rsidP="007767EE">
            <w:pPr>
              <w:spacing w:after="0" w:line="240" w:lineRule="auto"/>
              <w:jc w:val="center"/>
            </w:pPr>
            <w:r w:rsidRPr="007767EE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</w:tbl>
    <w:p w:rsidR="00116C0D" w:rsidRDefault="00116C0D" w:rsidP="00CC1E6D">
      <w:pPr>
        <w:spacing w:line="240" w:lineRule="auto"/>
        <w:jc w:val="center"/>
        <w:rPr>
          <w:b/>
          <w:sz w:val="32"/>
          <w:szCs w:val="32"/>
        </w:rPr>
      </w:pPr>
    </w:p>
    <w:p w:rsidR="00116C0D" w:rsidRDefault="00116C0D" w:rsidP="00CC1E6D">
      <w:pPr>
        <w:spacing w:line="240" w:lineRule="auto"/>
        <w:jc w:val="center"/>
        <w:rPr>
          <w:b/>
          <w:sz w:val="32"/>
          <w:szCs w:val="32"/>
        </w:rPr>
      </w:pPr>
    </w:p>
    <w:p w:rsidR="00116C0D" w:rsidRDefault="00116C0D" w:rsidP="005372B3">
      <w:pPr>
        <w:rPr>
          <w:b/>
          <w:sz w:val="32"/>
          <w:szCs w:val="32"/>
        </w:rPr>
      </w:pPr>
    </w:p>
    <w:p w:rsidR="00116C0D" w:rsidRDefault="00116C0D"/>
    <w:sectPr w:rsidR="00116C0D" w:rsidSect="007E2409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134"/>
    <w:multiLevelType w:val="hybridMultilevel"/>
    <w:tmpl w:val="55C255BE"/>
    <w:lvl w:ilvl="0" w:tplc="89840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2B3"/>
    <w:rsid w:val="000228E5"/>
    <w:rsid w:val="00060243"/>
    <w:rsid w:val="00104E78"/>
    <w:rsid w:val="00116C0D"/>
    <w:rsid w:val="0017446A"/>
    <w:rsid w:val="001E6560"/>
    <w:rsid w:val="002178C7"/>
    <w:rsid w:val="002B47F1"/>
    <w:rsid w:val="002B56EE"/>
    <w:rsid w:val="00495D33"/>
    <w:rsid w:val="004D71ED"/>
    <w:rsid w:val="005372B3"/>
    <w:rsid w:val="00592762"/>
    <w:rsid w:val="005E2E13"/>
    <w:rsid w:val="00604CC8"/>
    <w:rsid w:val="00620655"/>
    <w:rsid w:val="006447A1"/>
    <w:rsid w:val="007767EE"/>
    <w:rsid w:val="0078535F"/>
    <w:rsid w:val="007E2409"/>
    <w:rsid w:val="008337A1"/>
    <w:rsid w:val="00870FB1"/>
    <w:rsid w:val="00923F8F"/>
    <w:rsid w:val="00971508"/>
    <w:rsid w:val="009C2275"/>
    <w:rsid w:val="00AE0204"/>
    <w:rsid w:val="00C66A2D"/>
    <w:rsid w:val="00CC1E6D"/>
    <w:rsid w:val="00D15D39"/>
    <w:rsid w:val="00DB0002"/>
    <w:rsid w:val="00E633D1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72B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C2275"/>
    <w:pPr>
      <w:ind w:left="720"/>
      <w:contextualSpacing/>
    </w:pPr>
  </w:style>
  <w:style w:type="table" w:styleId="TableGrid">
    <w:name w:val="Table Grid"/>
    <w:basedOn w:val="TableNormal"/>
    <w:uiPriority w:val="99"/>
    <w:rsid w:val="00CC1E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464</Words>
  <Characters>2647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Бухгалтерия</cp:lastModifiedBy>
  <cp:revision>18</cp:revision>
  <cp:lastPrinted>2014-03-24T09:17:00Z</cp:lastPrinted>
  <dcterms:created xsi:type="dcterms:W3CDTF">2012-10-26T10:19:00Z</dcterms:created>
  <dcterms:modified xsi:type="dcterms:W3CDTF">2014-09-18T09:14:00Z</dcterms:modified>
</cp:coreProperties>
</file>