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68D" w:rsidRDefault="007A068D" w:rsidP="007A068D">
      <w:pPr>
        <w:spacing w:after="0" w:line="240" w:lineRule="auto"/>
        <w:jc w:val="center"/>
        <w:rPr>
          <w:rFonts w:ascii="Times New Roman" w:hAnsi="Times New Roman" w:cs="Times New Roman"/>
          <w:b/>
          <w:color w:val="5B9BD5" w:themeColor="accent1"/>
          <w:sz w:val="28"/>
          <w:szCs w:val="28"/>
          <w:u w:val="single"/>
        </w:rPr>
      </w:pPr>
      <w:r w:rsidRPr="00C11F5C">
        <w:rPr>
          <w:rFonts w:ascii="Times New Roman" w:hAnsi="Times New Roman" w:cs="Times New Roman"/>
          <w:b/>
          <w:color w:val="5B9BD5" w:themeColor="accent1"/>
          <w:sz w:val="28"/>
          <w:szCs w:val="28"/>
          <w:u w:val="single"/>
        </w:rPr>
        <w:t>Адаптация ребёнка к школе.</w:t>
      </w:r>
    </w:p>
    <w:p w:rsidR="007A068D" w:rsidRPr="00C11F5C" w:rsidRDefault="007A068D" w:rsidP="007A068D">
      <w:pPr>
        <w:spacing w:after="0" w:line="240" w:lineRule="auto"/>
        <w:jc w:val="center"/>
        <w:rPr>
          <w:rFonts w:ascii="Times New Roman" w:hAnsi="Times New Roman" w:cs="Times New Roman"/>
          <w:b/>
          <w:color w:val="5B9BD5" w:themeColor="accent1"/>
          <w:sz w:val="28"/>
          <w:szCs w:val="28"/>
          <w:u w:val="single"/>
        </w:rPr>
      </w:pPr>
    </w:p>
    <w:p w:rsidR="007A068D" w:rsidRPr="00073805" w:rsidRDefault="007A068D" w:rsidP="007A068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3805">
        <w:rPr>
          <w:rFonts w:ascii="Times New Roman" w:hAnsi="Times New Roman" w:cs="Times New Roman"/>
          <w:sz w:val="28"/>
          <w:szCs w:val="28"/>
        </w:rPr>
        <w:t>Известно, что первые дни ребенка в школе - самое трудное и волнительное время для семьи первоклассника. Далеко не каждый малыш легко адаптируется к школе. Разный уровень подготовки дошкольников и высокий темп изучения школьной программы - все это создает дополнительные препятствия на пути адаптации ребенка к учебному процессу. Для того чтобы мамы и папы первоклассников стали их союзниками разработан комплект справ</w:t>
      </w:r>
      <w:r>
        <w:rPr>
          <w:rFonts w:ascii="Times New Roman" w:hAnsi="Times New Roman" w:cs="Times New Roman"/>
          <w:sz w:val="28"/>
          <w:szCs w:val="28"/>
        </w:rPr>
        <w:t>очных материалов для родителей.</w:t>
      </w:r>
    </w:p>
    <w:p w:rsidR="007A068D" w:rsidRDefault="007A068D" w:rsidP="007A068D">
      <w:pPr>
        <w:spacing w:after="0" w:line="240" w:lineRule="auto"/>
        <w:jc w:val="center"/>
        <w:rPr>
          <w:rFonts w:ascii="Times New Roman" w:hAnsi="Times New Roman" w:cs="Times New Roman"/>
          <w:b/>
          <w:color w:val="5B9BD5" w:themeColor="accent1"/>
          <w:sz w:val="28"/>
          <w:szCs w:val="28"/>
          <w:u w:val="single"/>
        </w:rPr>
      </w:pPr>
    </w:p>
    <w:p w:rsidR="00BA7B8A" w:rsidRDefault="00BA7B8A">
      <w:bookmarkStart w:id="0" w:name="_GoBack"/>
      <w:bookmarkEnd w:id="0"/>
    </w:p>
    <w:sectPr w:rsidR="00BA7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68D"/>
    <w:rsid w:val="007A068D"/>
    <w:rsid w:val="00BA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688F9-596D-4B00-A1D3-F327AB7C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6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</cp:revision>
  <dcterms:created xsi:type="dcterms:W3CDTF">2017-01-26T09:35:00Z</dcterms:created>
  <dcterms:modified xsi:type="dcterms:W3CDTF">2017-01-26T09:36:00Z</dcterms:modified>
</cp:coreProperties>
</file>